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A220" w14:textId="77777777" w:rsidR="00F31FE2" w:rsidRDefault="009975F5">
      <w:pPr>
        <w:rPr>
          <w:sz w:val="15"/>
        </w:rPr>
      </w:pPr>
      <w:bookmarkStart w:id="0" w:name="_Hlk152927655"/>
      <w:bookmarkEnd w:id="0"/>
      <w:r w:rsidRPr="009975F5">
        <w:rPr>
          <w:sz w:val="28"/>
          <w:szCs w:val="18"/>
        </w:rPr>
        <w:drawing>
          <wp:anchor distT="0" distB="0" distL="114300" distR="114300" simplePos="0" relativeHeight="251658240" behindDoc="0" locked="0" layoutInCell="1" allowOverlap="1" wp14:anchorId="1791416D" wp14:editId="5086032B">
            <wp:simplePos x="0" y="0"/>
            <wp:positionH relativeFrom="margin">
              <wp:posOffset>-245660</wp:posOffset>
            </wp:positionH>
            <wp:positionV relativeFrom="margin">
              <wp:posOffset>-389577</wp:posOffset>
            </wp:positionV>
            <wp:extent cx="6273800" cy="8711565"/>
            <wp:effectExtent l="0" t="0" r="0" b="0"/>
            <wp:wrapSquare wrapText="bothSides"/>
            <wp:docPr id="7431899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18997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871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F1A2B1" w14:textId="77777777" w:rsidR="009975F5" w:rsidRPr="009975F5" w:rsidRDefault="009975F5" w:rsidP="009975F5">
      <w:pPr>
        <w:rPr>
          <w:sz w:val="15"/>
        </w:rPr>
      </w:pPr>
    </w:p>
    <w:p w14:paraId="3064ECA2" w14:textId="77777777" w:rsidR="009975F5" w:rsidRPr="009975F5" w:rsidRDefault="009975F5" w:rsidP="009975F5">
      <w:pPr>
        <w:rPr>
          <w:sz w:val="15"/>
        </w:rPr>
      </w:pPr>
    </w:p>
    <w:p w14:paraId="0E703466" w14:textId="77777777" w:rsidR="009975F5" w:rsidRPr="009975F5" w:rsidRDefault="009975F5" w:rsidP="009975F5">
      <w:pPr>
        <w:rPr>
          <w:sz w:val="15"/>
        </w:rPr>
      </w:pPr>
    </w:p>
    <w:p w14:paraId="17D1094F" w14:textId="3A81CBD5" w:rsidR="009975F5" w:rsidRDefault="009975F5" w:rsidP="009975F5">
      <w:pPr>
        <w:rPr>
          <w:sz w:val="15"/>
        </w:rPr>
      </w:pPr>
      <w:r w:rsidRPr="009975F5">
        <w:drawing>
          <wp:inline distT="0" distB="0" distL="0" distR="0" wp14:anchorId="20757B87" wp14:editId="4A96319D">
            <wp:extent cx="6273800" cy="717550"/>
            <wp:effectExtent l="0" t="0" r="0" b="0"/>
            <wp:docPr id="3603288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B1B40" w14:textId="3F55A7F3" w:rsidR="009975F5" w:rsidRDefault="009975F5" w:rsidP="009975F5">
      <w:pPr>
        <w:tabs>
          <w:tab w:val="left" w:pos="3718"/>
        </w:tabs>
        <w:rPr>
          <w:sz w:val="15"/>
        </w:rPr>
      </w:pPr>
      <w:r>
        <w:rPr>
          <w:sz w:val="15"/>
        </w:rPr>
        <w:tab/>
      </w:r>
    </w:p>
    <w:p w14:paraId="60EAA3C2" w14:textId="2B084308" w:rsidR="009975F5" w:rsidRPr="009975F5" w:rsidRDefault="009975F5" w:rsidP="009975F5">
      <w:pPr>
        <w:tabs>
          <w:tab w:val="left" w:pos="3718"/>
        </w:tabs>
        <w:rPr>
          <w:sz w:val="15"/>
        </w:rPr>
        <w:sectPr w:rsidR="009975F5" w:rsidRPr="009975F5">
          <w:type w:val="continuous"/>
          <w:pgSz w:w="12220" w:h="16890"/>
          <w:pgMar w:top="1280" w:right="620" w:bottom="280" w:left="1720" w:header="720" w:footer="720" w:gutter="0"/>
          <w:cols w:space="720"/>
        </w:sectPr>
      </w:pPr>
    </w:p>
    <w:p w14:paraId="24994616" w14:textId="77777777" w:rsidR="00F31FE2" w:rsidRDefault="00000000">
      <w:pPr>
        <w:pStyle w:val="1"/>
        <w:numPr>
          <w:ilvl w:val="0"/>
          <w:numId w:val="7"/>
        </w:numPr>
        <w:tabs>
          <w:tab w:val="left" w:pos="752"/>
        </w:tabs>
        <w:spacing w:before="61"/>
        <w:ind w:left="752" w:hanging="277"/>
        <w:jc w:val="left"/>
      </w:pPr>
      <w:r>
        <w:lastRenderedPageBreak/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14:paraId="27227018" w14:textId="77777777" w:rsidR="00F31FE2" w:rsidRDefault="00000000">
      <w:pPr>
        <w:pStyle w:val="a5"/>
        <w:numPr>
          <w:ilvl w:val="1"/>
          <w:numId w:val="7"/>
        </w:numPr>
        <w:tabs>
          <w:tab w:val="left" w:pos="963"/>
          <w:tab w:val="left" w:pos="2482"/>
        </w:tabs>
        <w:spacing w:line="319" w:lineRule="exact"/>
        <w:ind w:left="963" w:hanging="488"/>
        <w:jc w:val="left"/>
        <w:rPr>
          <w:b/>
          <w:sz w:val="28"/>
        </w:rPr>
      </w:pPr>
      <w:r>
        <w:rPr>
          <w:spacing w:val="-2"/>
          <w:sz w:val="28"/>
        </w:rPr>
        <w:t>Настоящее</w:t>
      </w:r>
      <w:r>
        <w:rPr>
          <w:sz w:val="28"/>
        </w:rPr>
        <w:tab/>
      </w:r>
      <w:r>
        <w:rPr>
          <w:b/>
          <w:sz w:val="28"/>
        </w:rPr>
        <w:t>Положение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трудовым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спорам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в</w:t>
      </w:r>
    </w:p>
    <w:p w14:paraId="00786796" w14:textId="12BD2139" w:rsidR="00F31FE2" w:rsidRDefault="00000000" w:rsidP="004F06EC">
      <w:pPr>
        <w:pStyle w:val="a3"/>
        <w:tabs>
          <w:tab w:val="left" w:pos="2371"/>
        </w:tabs>
        <w:ind w:right="445"/>
      </w:pPr>
      <w:r>
        <w:rPr>
          <w:b/>
        </w:rPr>
        <w:t>МБДОУ</w:t>
      </w:r>
      <w:r w:rsidR="004F06EC">
        <w:rPr>
          <w:b/>
        </w:rPr>
        <w:t xml:space="preserve"> «Детский сад п. Черемушки»</w:t>
      </w:r>
      <w:r>
        <w:rPr>
          <w:b/>
        </w:rPr>
        <w:tab/>
      </w:r>
      <w:r>
        <w:t>разработано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Конституцией</w:t>
      </w:r>
      <w:r>
        <w:rPr>
          <w:spacing w:val="-8"/>
        </w:rPr>
        <w:t xml:space="preserve"> </w:t>
      </w:r>
      <w:r>
        <w:t>Российской Федерации, Трудовым кодексом Российской Федерации, Федеральными</w:t>
      </w:r>
      <w:r w:rsidR="004F06EC">
        <w:t xml:space="preserve"> </w:t>
      </w:r>
      <w:r>
        <w:t>законами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иными</w:t>
      </w:r>
      <w:r>
        <w:rPr>
          <w:spacing w:val="-7"/>
        </w:rPr>
        <w:t xml:space="preserve"> </w:t>
      </w:r>
      <w:r>
        <w:t>нормативными</w:t>
      </w:r>
      <w:r>
        <w:rPr>
          <w:spacing w:val="-7"/>
        </w:rPr>
        <w:t xml:space="preserve"> </w:t>
      </w:r>
      <w:r>
        <w:t>правовыми</w:t>
      </w:r>
      <w:r>
        <w:rPr>
          <w:spacing w:val="-7"/>
        </w:rPr>
        <w:t xml:space="preserve"> </w:t>
      </w:r>
      <w:r>
        <w:t>актами,</w:t>
      </w:r>
      <w:r>
        <w:rPr>
          <w:spacing w:val="-5"/>
        </w:rPr>
        <w:t xml:space="preserve"> </w:t>
      </w:r>
      <w:r>
        <w:t>содержащими</w:t>
      </w:r>
      <w:r>
        <w:rPr>
          <w:spacing w:val="-7"/>
        </w:rPr>
        <w:t xml:space="preserve"> </w:t>
      </w:r>
      <w:r>
        <w:t>нормы трудового права, отраслевым соглашениями, коллективным и трудовыми договорами, а также Уставом детского сада и другими нормативными</w:t>
      </w:r>
      <w:r w:rsidR="004F06EC">
        <w:t xml:space="preserve"> </w:t>
      </w:r>
      <w:r>
        <w:t>правовыми</w:t>
      </w:r>
      <w:r>
        <w:rPr>
          <w:spacing w:val="-11"/>
        </w:rPr>
        <w:t xml:space="preserve"> </w:t>
      </w:r>
      <w:r>
        <w:t>актами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rPr>
          <w:spacing w:val="-2"/>
        </w:rPr>
        <w:t>регламентирующими</w:t>
      </w:r>
      <w:r w:rsidR="004F06EC">
        <w:t xml:space="preserve"> </w:t>
      </w:r>
      <w:r>
        <w:t>деятельность</w:t>
      </w:r>
      <w:r>
        <w:rPr>
          <w:spacing w:val="-18"/>
        </w:rPr>
        <w:t xml:space="preserve"> </w:t>
      </w:r>
      <w:r>
        <w:t>организаций,</w:t>
      </w:r>
      <w:r>
        <w:rPr>
          <w:spacing w:val="-17"/>
        </w:rPr>
        <w:t xml:space="preserve"> </w:t>
      </w:r>
      <w:r>
        <w:t>осуществляющих</w:t>
      </w:r>
      <w:r>
        <w:rPr>
          <w:spacing w:val="-17"/>
        </w:rPr>
        <w:t xml:space="preserve"> </w:t>
      </w:r>
      <w:r>
        <w:t>образовательную</w:t>
      </w:r>
      <w:r>
        <w:rPr>
          <w:spacing w:val="-17"/>
        </w:rPr>
        <w:t xml:space="preserve"> </w:t>
      </w:r>
      <w:r>
        <w:rPr>
          <w:spacing w:val="-2"/>
        </w:rPr>
        <w:t>деятельность.</w:t>
      </w:r>
    </w:p>
    <w:p w14:paraId="4A4F7E5F" w14:textId="7116DF84" w:rsidR="00F31FE2" w:rsidRPr="004F06EC" w:rsidRDefault="00000000" w:rsidP="004F06EC">
      <w:pPr>
        <w:pStyle w:val="a5"/>
        <w:numPr>
          <w:ilvl w:val="1"/>
          <w:numId w:val="7"/>
        </w:numPr>
        <w:tabs>
          <w:tab w:val="left" w:pos="890"/>
        </w:tabs>
        <w:ind w:left="119" w:right="429" w:firstLine="283"/>
        <w:jc w:val="both"/>
        <w:rPr>
          <w:sz w:val="36"/>
          <w:szCs w:val="28"/>
        </w:rPr>
      </w:pPr>
      <w:r>
        <w:rPr>
          <w:sz w:val="28"/>
        </w:rPr>
        <w:t>Данное</w:t>
      </w:r>
      <w:r>
        <w:rPr>
          <w:spacing w:val="-3"/>
          <w:sz w:val="28"/>
        </w:rPr>
        <w:t xml:space="preserve"> </w:t>
      </w:r>
      <w:r w:rsidRPr="004F06EC">
        <w:rPr>
          <w:iCs/>
          <w:sz w:val="28"/>
        </w:rPr>
        <w:t>Положение</w:t>
      </w:r>
      <w:r w:rsidRPr="004F06EC">
        <w:rPr>
          <w:iCs/>
          <w:spacing w:val="-4"/>
          <w:sz w:val="28"/>
        </w:rPr>
        <w:t xml:space="preserve"> </w:t>
      </w:r>
      <w:r w:rsidRPr="004F06EC">
        <w:rPr>
          <w:iCs/>
          <w:sz w:val="28"/>
        </w:rPr>
        <w:t>о</w:t>
      </w:r>
      <w:r w:rsidRPr="004F06EC">
        <w:rPr>
          <w:iCs/>
          <w:spacing w:val="-5"/>
          <w:sz w:val="28"/>
        </w:rPr>
        <w:t xml:space="preserve"> </w:t>
      </w:r>
      <w:r w:rsidRPr="004F06EC">
        <w:rPr>
          <w:iCs/>
          <w:sz w:val="28"/>
        </w:rPr>
        <w:t>комиссии</w:t>
      </w:r>
      <w:r w:rsidRPr="004F06EC">
        <w:rPr>
          <w:iCs/>
          <w:spacing w:val="-5"/>
          <w:sz w:val="28"/>
        </w:rPr>
        <w:t xml:space="preserve"> </w:t>
      </w:r>
      <w:r w:rsidRPr="004F06EC">
        <w:rPr>
          <w:iCs/>
          <w:sz w:val="28"/>
        </w:rPr>
        <w:t>по</w:t>
      </w:r>
      <w:r w:rsidRPr="004F06EC">
        <w:rPr>
          <w:iCs/>
          <w:spacing w:val="-5"/>
          <w:sz w:val="28"/>
        </w:rPr>
        <w:t xml:space="preserve"> </w:t>
      </w:r>
      <w:r w:rsidRPr="004F06EC">
        <w:rPr>
          <w:iCs/>
          <w:sz w:val="28"/>
        </w:rPr>
        <w:t>трудовым</w:t>
      </w:r>
      <w:r w:rsidRPr="004F06EC">
        <w:rPr>
          <w:iCs/>
          <w:spacing w:val="-5"/>
          <w:sz w:val="28"/>
        </w:rPr>
        <w:t xml:space="preserve"> </w:t>
      </w:r>
      <w:r w:rsidRPr="004F06EC">
        <w:rPr>
          <w:iCs/>
          <w:sz w:val="28"/>
        </w:rPr>
        <w:t>спорам</w:t>
      </w:r>
      <w:r w:rsidRPr="004F06EC">
        <w:rPr>
          <w:iCs/>
          <w:spacing w:val="-5"/>
          <w:sz w:val="28"/>
        </w:rPr>
        <w:t xml:space="preserve"> </w:t>
      </w:r>
      <w:r w:rsidRPr="004F06EC">
        <w:rPr>
          <w:iCs/>
          <w:sz w:val="28"/>
        </w:rPr>
        <w:t>в МБДОУ</w:t>
      </w:r>
      <w:r w:rsidRPr="004F06EC">
        <w:rPr>
          <w:iCs/>
          <w:spacing w:val="-4"/>
          <w:sz w:val="28"/>
        </w:rPr>
        <w:t xml:space="preserve"> </w:t>
      </w:r>
      <w:r w:rsidR="004F06EC">
        <w:rPr>
          <w:iCs/>
          <w:sz w:val="28"/>
        </w:rPr>
        <w:t>«Детский сад п. Черемушки»</w:t>
      </w:r>
      <w:r>
        <w:rPr>
          <w:sz w:val="28"/>
        </w:rPr>
        <w:t xml:space="preserve"> (далее-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Положение) устанавливает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 предварительного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несудебного разрешения индивидуальных трудовых споров,</w:t>
      </w:r>
      <w:r>
        <w:rPr>
          <w:spacing w:val="80"/>
          <w:sz w:val="28"/>
        </w:rPr>
        <w:t xml:space="preserve"> </w:t>
      </w:r>
      <w:r>
        <w:rPr>
          <w:sz w:val="28"/>
        </w:rPr>
        <w:t>возникающих между</w:t>
      </w:r>
      <w:r w:rsidR="004F06EC">
        <w:rPr>
          <w:sz w:val="28"/>
        </w:rPr>
        <w:t xml:space="preserve"> </w:t>
      </w:r>
      <w:r w:rsidRPr="004F06EC">
        <w:rPr>
          <w:sz w:val="28"/>
          <w:szCs w:val="28"/>
        </w:rPr>
        <w:t>работниками</w:t>
      </w:r>
      <w:r w:rsidRPr="004F06EC">
        <w:rPr>
          <w:spacing w:val="-14"/>
          <w:sz w:val="28"/>
          <w:szCs w:val="28"/>
        </w:rPr>
        <w:t xml:space="preserve"> </w:t>
      </w:r>
      <w:r w:rsidRPr="004F06EC">
        <w:rPr>
          <w:sz w:val="28"/>
          <w:szCs w:val="28"/>
        </w:rPr>
        <w:t>и</w:t>
      </w:r>
      <w:r w:rsidRPr="004F06EC">
        <w:rPr>
          <w:spacing w:val="-13"/>
          <w:sz w:val="28"/>
          <w:szCs w:val="28"/>
        </w:rPr>
        <w:t xml:space="preserve"> </w:t>
      </w:r>
      <w:r w:rsidRPr="004F06EC">
        <w:rPr>
          <w:sz w:val="28"/>
          <w:szCs w:val="28"/>
        </w:rPr>
        <w:t>работодателем</w:t>
      </w:r>
      <w:r w:rsidRPr="004F06EC">
        <w:rPr>
          <w:spacing w:val="-11"/>
          <w:sz w:val="28"/>
          <w:szCs w:val="28"/>
        </w:rPr>
        <w:t xml:space="preserve"> </w:t>
      </w:r>
      <w:r w:rsidRPr="004F06EC">
        <w:rPr>
          <w:sz w:val="28"/>
          <w:szCs w:val="28"/>
        </w:rPr>
        <w:t>дошкольного</w:t>
      </w:r>
      <w:r w:rsidRPr="004F06EC">
        <w:rPr>
          <w:spacing w:val="-13"/>
          <w:sz w:val="28"/>
          <w:szCs w:val="28"/>
        </w:rPr>
        <w:t xml:space="preserve"> </w:t>
      </w:r>
      <w:r w:rsidRPr="004F06EC">
        <w:rPr>
          <w:sz w:val="28"/>
          <w:szCs w:val="28"/>
        </w:rPr>
        <w:t>образовательного</w:t>
      </w:r>
      <w:r w:rsidRPr="004F06EC">
        <w:rPr>
          <w:spacing w:val="-9"/>
          <w:sz w:val="28"/>
          <w:szCs w:val="28"/>
        </w:rPr>
        <w:t xml:space="preserve"> </w:t>
      </w:r>
      <w:r w:rsidRPr="004F06EC">
        <w:rPr>
          <w:spacing w:val="-2"/>
          <w:sz w:val="28"/>
          <w:szCs w:val="28"/>
        </w:rPr>
        <w:t>учреждения.</w:t>
      </w:r>
    </w:p>
    <w:p w14:paraId="66AFE00F" w14:textId="26215C65" w:rsidR="00F31FE2" w:rsidRDefault="00000000">
      <w:pPr>
        <w:pStyle w:val="a3"/>
        <w:ind w:right="445"/>
      </w:pPr>
      <w:r>
        <w:t>Комиссия по трудовым спорам (далее - КТС) является обязательным первичным</w:t>
      </w:r>
      <w:r>
        <w:rPr>
          <w:spacing w:val="-6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трудовых</w:t>
      </w:r>
      <w:r>
        <w:rPr>
          <w:spacing w:val="-12"/>
        </w:rPr>
        <w:t xml:space="preserve"> </w:t>
      </w:r>
      <w:r>
        <w:t>споров, возникающих в Д</w:t>
      </w:r>
      <w:r w:rsidR="004F06EC">
        <w:t>ОУ</w:t>
      </w:r>
      <w:r>
        <w:t>.</w:t>
      </w:r>
    </w:p>
    <w:p w14:paraId="04338402" w14:textId="77777777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spacing w:line="242" w:lineRule="auto"/>
        <w:ind w:left="119" w:right="164" w:firstLine="283"/>
        <w:jc w:val="left"/>
        <w:rPr>
          <w:sz w:val="28"/>
        </w:rPr>
      </w:pPr>
      <w:r>
        <w:rPr>
          <w:sz w:val="28"/>
        </w:rPr>
        <w:t>Согласно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-9"/>
          <w:sz w:val="28"/>
        </w:rPr>
        <w:t xml:space="preserve"> </w:t>
      </w:r>
      <w:r>
        <w:rPr>
          <w:sz w:val="28"/>
        </w:rPr>
        <w:t>Кодексу</w:t>
      </w:r>
      <w:r>
        <w:rPr>
          <w:spacing w:val="-9"/>
          <w:sz w:val="28"/>
        </w:rPr>
        <w:t xml:space="preserve"> </w:t>
      </w:r>
      <w:r>
        <w:rPr>
          <w:sz w:val="28"/>
        </w:rPr>
        <w:t>РФ,</w:t>
      </w:r>
      <w:r>
        <w:rPr>
          <w:spacing w:val="72"/>
          <w:sz w:val="28"/>
        </w:rPr>
        <w:t xml:space="preserve"> </w:t>
      </w:r>
      <w:r>
        <w:rPr>
          <w:b/>
          <w:sz w:val="28"/>
        </w:rPr>
        <w:t>индивидуальный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трудовой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спор</w:t>
      </w:r>
      <w:r>
        <w:rPr>
          <w:spacing w:val="-5"/>
          <w:sz w:val="28"/>
        </w:rPr>
        <w:t xml:space="preserve"> </w:t>
      </w:r>
      <w:r>
        <w:rPr>
          <w:sz w:val="28"/>
        </w:rPr>
        <w:t>– разногласие, неурегулированное заинтересованным работником при</w:t>
      </w:r>
    </w:p>
    <w:p w14:paraId="475BEB10" w14:textId="77777777" w:rsidR="00F31FE2" w:rsidRDefault="00000000">
      <w:pPr>
        <w:pStyle w:val="a3"/>
        <w:spacing w:line="320" w:lineRule="exact"/>
      </w:pPr>
      <w:r>
        <w:t>непосредственных</w:t>
      </w:r>
      <w:r>
        <w:rPr>
          <w:spacing w:val="-11"/>
        </w:rPr>
        <w:t xml:space="preserve"> </w:t>
      </w:r>
      <w:r>
        <w:t>переговорах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работодателем</w:t>
      </w:r>
      <w:r>
        <w:rPr>
          <w:spacing w:val="-5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участием</w:t>
      </w:r>
    </w:p>
    <w:p w14:paraId="2C559057" w14:textId="10C14167" w:rsidR="00F31FE2" w:rsidRDefault="00000000">
      <w:pPr>
        <w:pStyle w:val="a3"/>
        <w:ind w:right="96"/>
      </w:pPr>
      <w:r>
        <w:t>представителей выборного профсоюзного органа,</w:t>
      </w:r>
      <w:r>
        <w:rPr>
          <w:spacing w:val="40"/>
        </w:rPr>
        <w:t xml:space="preserve"> </w:t>
      </w:r>
      <w:r>
        <w:t>Общего собрания трудового коллектива, иных нормативно- правовых актов, коллективного договора,</w:t>
      </w:r>
      <w:r>
        <w:rPr>
          <w:spacing w:val="-3"/>
        </w:rPr>
        <w:t xml:space="preserve"> </w:t>
      </w:r>
      <w:r>
        <w:t>соглашений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законности</w:t>
      </w:r>
      <w:r>
        <w:rPr>
          <w:spacing w:val="-6"/>
        </w:rPr>
        <w:t xml:space="preserve"> </w:t>
      </w:r>
      <w:r>
        <w:t>наложения дисциплинарного</w:t>
      </w:r>
      <w:r>
        <w:rPr>
          <w:spacing w:val="40"/>
        </w:rPr>
        <w:t xml:space="preserve"> </w:t>
      </w:r>
      <w:r>
        <w:t>взыскания, а также условий трудового договора и о котором заявлено в</w:t>
      </w:r>
      <w:r>
        <w:rPr>
          <w:spacing w:val="40"/>
        </w:rPr>
        <w:t xml:space="preserve"> </w:t>
      </w:r>
      <w:r>
        <w:t>Комиссию по трудовым спорам (далее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КТС).</w:t>
      </w:r>
    </w:p>
    <w:p w14:paraId="698F370A" w14:textId="77777777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ind w:left="119" w:right="1060" w:firstLine="283"/>
        <w:jc w:val="left"/>
        <w:rPr>
          <w:sz w:val="28"/>
        </w:rPr>
      </w:pPr>
      <w:r>
        <w:rPr>
          <w:sz w:val="28"/>
        </w:rPr>
        <w:t>Организационно-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КТС осуществляется работодателем.</w:t>
      </w:r>
    </w:p>
    <w:p w14:paraId="363F67E1" w14:textId="77777777" w:rsidR="00F31FE2" w:rsidRDefault="00F31FE2">
      <w:pPr>
        <w:pStyle w:val="a3"/>
        <w:spacing w:before="1"/>
        <w:ind w:left="0"/>
      </w:pPr>
    </w:p>
    <w:p w14:paraId="3980F622" w14:textId="77777777" w:rsidR="00F31FE2" w:rsidRDefault="00000000">
      <w:pPr>
        <w:pStyle w:val="1"/>
        <w:numPr>
          <w:ilvl w:val="0"/>
          <w:numId w:val="7"/>
        </w:numPr>
        <w:tabs>
          <w:tab w:val="left" w:pos="752"/>
        </w:tabs>
        <w:spacing w:line="320" w:lineRule="exact"/>
        <w:ind w:left="752" w:hanging="349"/>
        <w:jc w:val="left"/>
      </w:pPr>
      <w:r>
        <w:t>Правовой</w:t>
      </w:r>
      <w:r>
        <w:rPr>
          <w:spacing w:val="-11"/>
        </w:rPr>
        <w:t xml:space="preserve"> </w:t>
      </w:r>
      <w:r>
        <w:t>статус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компетенция</w:t>
      </w:r>
      <w:r>
        <w:rPr>
          <w:spacing w:val="-10"/>
        </w:rPr>
        <w:t xml:space="preserve"> </w:t>
      </w:r>
      <w:r>
        <w:rPr>
          <w:spacing w:val="-5"/>
        </w:rPr>
        <w:t>КТС</w:t>
      </w:r>
    </w:p>
    <w:p w14:paraId="01588E7C" w14:textId="0D0F7C5D" w:rsidR="00F31FE2" w:rsidRPr="004F06EC" w:rsidRDefault="00000000" w:rsidP="004F06EC">
      <w:pPr>
        <w:pStyle w:val="a5"/>
        <w:numPr>
          <w:ilvl w:val="1"/>
          <w:numId w:val="6"/>
        </w:numPr>
        <w:tabs>
          <w:tab w:val="left" w:pos="891"/>
        </w:tabs>
        <w:spacing w:line="242" w:lineRule="auto"/>
        <w:ind w:right="122" w:firstLine="283"/>
        <w:rPr>
          <w:b/>
          <w:sz w:val="36"/>
          <w:szCs w:val="28"/>
        </w:rPr>
      </w:pPr>
      <w:r>
        <w:rPr>
          <w:sz w:val="28"/>
        </w:rPr>
        <w:t>КТС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досудебным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индивидуальных трудовых споров, возникающих в </w:t>
      </w:r>
      <w:r w:rsidR="004F06EC">
        <w:rPr>
          <w:sz w:val="28"/>
        </w:rPr>
        <w:t>ДОУ</w:t>
      </w:r>
      <w:r>
        <w:rPr>
          <w:sz w:val="28"/>
        </w:rPr>
        <w:t>, за исключением споров,</w:t>
      </w:r>
      <w:r>
        <w:rPr>
          <w:spacing w:val="40"/>
          <w:sz w:val="28"/>
        </w:rPr>
        <w:t xml:space="preserve"> </w:t>
      </w:r>
      <w:r>
        <w:rPr>
          <w:sz w:val="28"/>
        </w:rPr>
        <w:t>по которым законодательными актами установлен иной порядок их</w:t>
      </w:r>
      <w:r w:rsidR="004F06EC">
        <w:rPr>
          <w:sz w:val="28"/>
        </w:rPr>
        <w:t xml:space="preserve"> </w:t>
      </w:r>
      <w:r w:rsidRPr="004F06EC">
        <w:rPr>
          <w:spacing w:val="-2"/>
          <w:sz w:val="28"/>
          <w:szCs w:val="28"/>
        </w:rPr>
        <w:t>рассмотрения.</w:t>
      </w:r>
    </w:p>
    <w:p w14:paraId="3D5ED90E" w14:textId="77777777" w:rsidR="00F31FE2" w:rsidRDefault="00000000">
      <w:pPr>
        <w:pStyle w:val="a5"/>
        <w:numPr>
          <w:ilvl w:val="1"/>
          <w:numId w:val="6"/>
        </w:numPr>
        <w:tabs>
          <w:tab w:val="left" w:pos="891"/>
        </w:tabs>
        <w:ind w:right="661" w:firstLine="283"/>
        <w:rPr>
          <w:sz w:val="28"/>
        </w:rPr>
      </w:pPr>
      <w:r>
        <w:rPr>
          <w:sz w:val="28"/>
          <w:u w:val="single"/>
        </w:rPr>
        <w:t>КТС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рассматривает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индивидуальные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трудовые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споры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работников,</w:t>
      </w:r>
      <w:r>
        <w:rPr>
          <w:sz w:val="28"/>
        </w:rPr>
        <w:t xml:space="preserve"> работающих в дошкольном образовательном учреждении по трудовым</w:t>
      </w:r>
    </w:p>
    <w:p w14:paraId="7AB9B5CA" w14:textId="77777777" w:rsidR="00F31FE2" w:rsidRDefault="00000000">
      <w:pPr>
        <w:pStyle w:val="a3"/>
      </w:pPr>
      <w:r>
        <w:t>договорам,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совместителей,</w:t>
      </w:r>
      <w:r>
        <w:rPr>
          <w:spacing w:val="-4"/>
        </w:rPr>
        <w:t xml:space="preserve"> </w:t>
      </w:r>
      <w:r>
        <w:t>отнесенные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ее компетенции (подведомственности), в частности:</w:t>
      </w:r>
    </w:p>
    <w:p w14:paraId="41800B88" w14:textId="77777777" w:rsidR="00F31FE2" w:rsidRDefault="00000000">
      <w:pPr>
        <w:pStyle w:val="a5"/>
        <w:numPr>
          <w:ilvl w:val="2"/>
          <w:numId w:val="6"/>
        </w:numPr>
        <w:tabs>
          <w:tab w:val="left" w:pos="705"/>
        </w:tabs>
        <w:ind w:right="280" w:firstLine="283"/>
        <w:rPr>
          <w:sz w:val="28"/>
        </w:rPr>
      </w:pPr>
      <w:r>
        <w:rPr>
          <w:sz w:val="28"/>
        </w:rPr>
        <w:t>о признании недействительными условий, включенных в содержание 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40"/>
          <w:sz w:val="28"/>
        </w:rPr>
        <w:t xml:space="preserve"> </w:t>
      </w:r>
      <w:r>
        <w:rPr>
          <w:sz w:val="28"/>
        </w:rPr>
        <w:t>ухудшающих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с действующим законодательством;</w:t>
      </w:r>
    </w:p>
    <w:p w14:paraId="684731B4" w14:textId="77777777" w:rsidR="00F31FE2" w:rsidRDefault="00000000">
      <w:pPr>
        <w:pStyle w:val="a5"/>
        <w:numPr>
          <w:ilvl w:val="2"/>
          <w:numId w:val="6"/>
        </w:numPr>
        <w:tabs>
          <w:tab w:val="left" w:pos="703"/>
        </w:tabs>
        <w:ind w:right="257" w:firstLine="355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выплате</w:t>
      </w:r>
      <w:r>
        <w:rPr>
          <w:spacing w:val="40"/>
          <w:sz w:val="28"/>
        </w:rPr>
        <w:t xml:space="preserve"> </w:t>
      </w:r>
      <w:r>
        <w:rPr>
          <w:sz w:val="28"/>
        </w:rPr>
        <w:t>премий,</w:t>
      </w:r>
      <w:r>
        <w:rPr>
          <w:spacing w:val="40"/>
          <w:sz w:val="28"/>
        </w:rPr>
        <w:t xml:space="preserve"> </w:t>
      </w:r>
      <w:r>
        <w:rPr>
          <w:sz w:val="28"/>
        </w:rPr>
        <w:t>доплате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 (должностей), расширении зон обслуживания или увеличении объема</w:t>
      </w:r>
    </w:p>
    <w:p w14:paraId="4FE3AC1B" w14:textId="02B58909" w:rsidR="004F06EC" w:rsidRDefault="00000000" w:rsidP="004F06EC">
      <w:pPr>
        <w:pStyle w:val="a3"/>
        <w:spacing w:line="242" w:lineRule="auto"/>
        <w:ind w:right="96"/>
      </w:pPr>
      <w:r>
        <w:t>выполненных</w:t>
      </w:r>
      <w:r>
        <w:rPr>
          <w:spacing w:val="-8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оплате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сверхурочное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ночное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 в других</w:t>
      </w:r>
      <w:r w:rsidR="004F06EC">
        <w:t xml:space="preserve"> </w:t>
      </w:r>
      <w:r>
        <w:t>случаях, предусмотренных ТК РФ;</w:t>
      </w:r>
    </w:p>
    <w:p w14:paraId="0FEC13A3" w14:textId="2C959D05" w:rsidR="004F06EC" w:rsidRPr="004F06EC" w:rsidRDefault="004F06EC" w:rsidP="004F06EC">
      <w:pPr>
        <w:pStyle w:val="a3"/>
        <w:spacing w:line="242" w:lineRule="auto"/>
        <w:ind w:right="96"/>
      </w:pPr>
      <w:r>
        <w:t xml:space="preserve">- </w:t>
      </w:r>
      <w:r w:rsidRPr="004F06EC">
        <w:t xml:space="preserve">о переводе (перемещение) на другое рабочее место без изменения трудовых </w:t>
      </w:r>
      <w:r w:rsidRPr="004F06EC">
        <w:lastRenderedPageBreak/>
        <w:t>функций и существенных условий труда;</w:t>
      </w:r>
    </w:p>
    <w:p w14:paraId="6EBA091D" w14:textId="77777777" w:rsidR="004F06EC" w:rsidRPr="004F06EC" w:rsidRDefault="004F06EC" w:rsidP="004F06EC">
      <w:pPr>
        <w:pStyle w:val="a3"/>
        <w:numPr>
          <w:ilvl w:val="0"/>
          <w:numId w:val="5"/>
        </w:numPr>
        <w:spacing w:line="242" w:lineRule="auto"/>
        <w:ind w:right="96"/>
      </w:pPr>
      <w:r w:rsidRPr="004F06EC">
        <w:t>о правомерности изменения работодателем существенных условий трудового договора;</w:t>
      </w:r>
    </w:p>
    <w:p w14:paraId="71FC8083" w14:textId="77777777" w:rsidR="004F06EC" w:rsidRPr="004F06EC" w:rsidRDefault="004F06EC" w:rsidP="004F06EC">
      <w:pPr>
        <w:pStyle w:val="a3"/>
        <w:numPr>
          <w:ilvl w:val="0"/>
          <w:numId w:val="5"/>
        </w:numPr>
        <w:spacing w:line="242" w:lineRule="auto"/>
        <w:ind w:right="96"/>
      </w:pPr>
      <w:r w:rsidRPr="004F06EC">
        <w:t xml:space="preserve">о взыскании заработной платы и ее размере, в </w:t>
      </w:r>
      <w:proofErr w:type="spellStart"/>
      <w:r w:rsidRPr="004F06EC">
        <w:t>т.ч.о</w:t>
      </w:r>
      <w:proofErr w:type="spellEnd"/>
      <w:r w:rsidRPr="004F06EC">
        <w:t xml:space="preserve"> выплате ежемесячных и ежегодных надбавок за выслугу лет;</w:t>
      </w:r>
    </w:p>
    <w:p w14:paraId="7EDB1FD7" w14:textId="77777777" w:rsidR="004F06EC" w:rsidRPr="004F06EC" w:rsidRDefault="004F06EC" w:rsidP="004F06EC">
      <w:pPr>
        <w:pStyle w:val="a3"/>
        <w:numPr>
          <w:ilvl w:val="0"/>
          <w:numId w:val="5"/>
        </w:numPr>
        <w:spacing w:line="242" w:lineRule="auto"/>
        <w:ind w:right="96"/>
      </w:pPr>
      <w:r w:rsidRPr="004F06EC">
        <w:t>о законности применения дисциплинарных взысканий (в том числе</w:t>
      </w:r>
    </w:p>
    <w:p w14:paraId="37617DDB" w14:textId="77777777" w:rsidR="004F06EC" w:rsidRPr="004F06EC" w:rsidRDefault="004F06EC" w:rsidP="004F06EC">
      <w:pPr>
        <w:pStyle w:val="a3"/>
        <w:spacing w:line="242" w:lineRule="auto"/>
        <w:ind w:right="96"/>
      </w:pPr>
      <w:r w:rsidRPr="004F06EC">
        <w:t>решение вопросов о правильности наложения взыскания и о соразмерности взысканий за допущенное нарушение);</w:t>
      </w:r>
    </w:p>
    <w:p w14:paraId="3226130D" w14:textId="77777777" w:rsidR="004F06EC" w:rsidRPr="004F06EC" w:rsidRDefault="004F06EC" w:rsidP="004F06EC">
      <w:pPr>
        <w:pStyle w:val="a3"/>
        <w:numPr>
          <w:ilvl w:val="0"/>
          <w:numId w:val="5"/>
        </w:numPr>
        <w:spacing w:line="242" w:lineRule="auto"/>
        <w:ind w:right="96"/>
      </w:pPr>
      <w:r w:rsidRPr="004F06EC">
        <w:t>о праве на основной и дополнительной отпуска и их оплате, об установлении неполного рабочего времени и другие споры о рабочем времени и времени отдыха;</w:t>
      </w:r>
    </w:p>
    <w:p w14:paraId="79B5A10D" w14:textId="77777777" w:rsidR="004F06EC" w:rsidRPr="004F06EC" w:rsidRDefault="004F06EC" w:rsidP="004F06EC">
      <w:pPr>
        <w:pStyle w:val="a3"/>
        <w:numPr>
          <w:ilvl w:val="0"/>
          <w:numId w:val="5"/>
        </w:numPr>
        <w:spacing w:line="242" w:lineRule="auto"/>
        <w:ind w:right="96"/>
      </w:pPr>
      <w:r w:rsidRPr="004F06EC">
        <w:t>о допуске к работе лиц, незаконно отстраненных от работы (должности) с приостановкой выплаты заработка;</w:t>
      </w:r>
    </w:p>
    <w:p w14:paraId="47F06CED" w14:textId="77777777" w:rsidR="004F06EC" w:rsidRPr="004F06EC" w:rsidRDefault="004F06EC" w:rsidP="004F06EC">
      <w:pPr>
        <w:pStyle w:val="a3"/>
        <w:numPr>
          <w:ilvl w:val="0"/>
          <w:numId w:val="5"/>
        </w:numPr>
        <w:spacing w:line="242" w:lineRule="auto"/>
        <w:ind w:right="96"/>
      </w:pPr>
      <w:r w:rsidRPr="004F06EC">
        <w:t>другие индивидуальные трудовые споры, если они возникли в связи с применением условий трудового законодательства и не относятся к</w:t>
      </w:r>
    </w:p>
    <w:p w14:paraId="6D8FAE04" w14:textId="77777777" w:rsidR="004F06EC" w:rsidRDefault="004F06EC" w:rsidP="004F06EC">
      <w:pPr>
        <w:pStyle w:val="a3"/>
        <w:spacing w:line="242" w:lineRule="auto"/>
        <w:ind w:right="96"/>
      </w:pPr>
      <w:r w:rsidRPr="004F06EC">
        <w:t>исключительной компетенции иных органов.</w:t>
      </w:r>
    </w:p>
    <w:p w14:paraId="5F5D8E48" w14:textId="77777777" w:rsidR="004F06EC" w:rsidRPr="004F06EC" w:rsidRDefault="004F06EC" w:rsidP="004F06EC">
      <w:pPr>
        <w:pStyle w:val="a3"/>
        <w:spacing w:line="242" w:lineRule="auto"/>
        <w:ind w:right="96"/>
      </w:pPr>
      <w:r w:rsidRPr="004F06EC">
        <w:t>2.3</w:t>
      </w:r>
      <w:r w:rsidRPr="004F06EC">
        <w:rPr>
          <w:u w:val="single"/>
        </w:rPr>
        <w:t>. КТС не подведомственны споры:</w:t>
      </w:r>
    </w:p>
    <w:p w14:paraId="2328526D" w14:textId="77777777" w:rsidR="004F06EC" w:rsidRPr="004F06EC" w:rsidRDefault="004F06EC" w:rsidP="004F06EC">
      <w:pPr>
        <w:pStyle w:val="a3"/>
        <w:numPr>
          <w:ilvl w:val="0"/>
          <w:numId w:val="1"/>
        </w:numPr>
        <w:spacing w:line="242" w:lineRule="auto"/>
        <w:ind w:right="96"/>
      </w:pPr>
      <w:r w:rsidRPr="004F06EC">
        <w:t>об установлении норм труда, норм обслуживания, должностных окладов и тарифных ставок;</w:t>
      </w:r>
    </w:p>
    <w:p w14:paraId="5CEED326" w14:textId="77777777" w:rsidR="004F06EC" w:rsidRPr="004F06EC" w:rsidRDefault="004F06EC" w:rsidP="004F06EC">
      <w:pPr>
        <w:pStyle w:val="a3"/>
        <w:numPr>
          <w:ilvl w:val="0"/>
          <w:numId w:val="1"/>
        </w:numPr>
        <w:spacing w:line="242" w:lineRule="auto"/>
        <w:ind w:right="96"/>
      </w:pPr>
      <w:r w:rsidRPr="004F06EC">
        <w:t>изменения штатного расписания;</w:t>
      </w:r>
    </w:p>
    <w:p w14:paraId="51273172" w14:textId="77777777" w:rsidR="004F06EC" w:rsidRPr="004F06EC" w:rsidRDefault="004F06EC" w:rsidP="004F06EC">
      <w:pPr>
        <w:pStyle w:val="a3"/>
        <w:numPr>
          <w:ilvl w:val="0"/>
          <w:numId w:val="1"/>
        </w:numPr>
        <w:spacing w:line="242" w:lineRule="auto"/>
        <w:ind w:right="96"/>
      </w:pPr>
      <w:r w:rsidRPr="004F06EC">
        <w:t>о восстановлении на работе независимо от оснований прекращения трудового договора, об изменении даты и формулировки причины увольнения;</w:t>
      </w:r>
    </w:p>
    <w:p w14:paraId="67A0B7AE" w14:textId="77777777" w:rsidR="004F06EC" w:rsidRPr="004F06EC" w:rsidRDefault="004F06EC" w:rsidP="004F06EC">
      <w:pPr>
        <w:pStyle w:val="a3"/>
        <w:numPr>
          <w:ilvl w:val="0"/>
          <w:numId w:val="1"/>
        </w:numPr>
        <w:spacing w:line="242" w:lineRule="auto"/>
        <w:ind w:right="96"/>
      </w:pPr>
      <w:r w:rsidRPr="004F06EC">
        <w:t>об отчислении трудового стажа для предоставления льгот и</w:t>
      </w:r>
    </w:p>
    <w:p w14:paraId="1BB3832D" w14:textId="77777777" w:rsidR="004F06EC" w:rsidRPr="004F06EC" w:rsidRDefault="004F06EC" w:rsidP="004F06EC">
      <w:pPr>
        <w:pStyle w:val="a3"/>
        <w:spacing w:line="242" w:lineRule="auto"/>
        <w:ind w:right="96"/>
      </w:pPr>
      <w:r w:rsidRPr="004F06EC">
        <w:t>преимуществ, когда законом или нормативным правовым актом о труде установлен иной порядок их рассмотрения;</w:t>
      </w:r>
    </w:p>
    <w:p w14:paraId="50BC1D94" w14:textId="77777777" w:rsidR="004F06EC" w:rsidRPr="004F06EC" w:rsidRDefault="004F06EC" w:rsidP="004F06EC">
      <w:pPr>
        <w:pStyle w:val="a3"/>
        <w:numPr>
          <w:ilvl w:val="0"/>
          <w:numId w:val="1"/>
        </w:numPr>
        <w:spacing w:line="242" w:lineRule="auto"/>
        <w:ind w:right="96"/>
      </w:pPr>
      <w:r w:rsidRPr="004F06EC">
        <w:t>об установлении или изменении условий оплаты труда;</w:t>
      </w:r>
    </w:p>
    <w:p w14:paraId="5BC79480" w14:textId="77777777" w:rsidR="004F06EC" w:rsidRPr="004F06EC" w:rsidRDefault="004F06EC" w:rsidP="004F06EC">
      <w:pPr>
        <w:pStyle w:val="a3"/>
        <w:numPr>
          <w:ilvl w:val="0"/>
          <w:numId w:val="1"/>
        </w:numPr>
        <w:ind w:right="96"/>
      </w:pPr>
      <w:r w:rsidRPr="004F06EC">
        <w:t>об оплате за время вынужденного прогула, либо о выплате разницы в заработной плате за время выполнения нижеоплачиваемой работы;</w:t>
      </w:r>
    </w:p>
    <w:p w14:paraId="1298D542" w14:textId="77777777" w:rsidR="004F06EC" w:rsidRPr="004F06EC" w:rsidRDefault="004F06EC" w:rsidP="004F06EC">
      <w:pPr>
        <w:pStyle w:val="a3"/>
        <w:numPr>
          <w:ilvl w:val="0"/>
          <w:numId w:val="1"/>
        </w:numPr>
        <w:spacing w:line="242" w:lineRule="auto"/>
        <w:ind w:right="96"/>
      </w:pPr>
      <w:r w:rsidRPr="004F06EC">
        <w:t>требования администрации о возмещении работникам вреда, причиненного образовательной организации, если иное не</w:t>
      </w:r>
    </w:p>
    <w:p w14:paraId="0C3A07E4" w14:textId="77777777" w:rsidR="004F06EC" w:rsidRPr="004F06EC" w:rsidRDefault="004F06EC" w:rsidP="004F06EC">
      <w:pPr>
        <w:pStyle w:val="a3"/>
        <w:spacing w:line="242" w:lineRule="auto"/>
        <w:ind w:right="96"/>
      </w:pPr>
      <w:r w:rsidRPr="004F06EC">
        <w:t>предусмотрено федеральными законами;</w:t>
      </w:r>
    </w:p>
    <w:p w14:paraId="294D712C" w14:textId="77777777" w:rsidR="004F06EC" w:rsidRPr="004F06EC" w:rsidRDefault="004F06EC" w:rsidP="004F06EC">
      <w:pPr>
        <w:pStyle w:val="a3"/>
        <w:numPr>
          <w:ilvl w:val="0"/>
          <w:numId w:val="1"/>
        </w:numPr>
        <w:spacing w:line="242" w:lineRule="auto"/>
        <w:ind w:right="96"/>
      </w:pPr>
      <w:r w:rsidRPr="004F06EC">
        <w:t>об отказе в приеме на работу;</w:t>
      </w:r>
    </w:p>
    <w:p w14:paraId="1AFB796E" w14:textId="1A702592" w:rsidR="004F06EC" w:rsidRPr="004F06EC" w:rsidRDefault="004F06EC" w:rsidP="004F06EC">
      <w:pPr>
        <w:pStyle w:val="a3"/>
        <w:numPr>
          <w:ilvl w:val="0"/>
          <w:numId w:val="1"/>
        </w:numPr>
        <w:ind w:right="96"/>
      </w:pPr>
      <w:r w:rsidRPr="004F06EC">
        <w:t>трудовые споры с участием лиц, считающих, что они подверглись</w:t>
      </w:r>
      <w:r>
        <w:t xml:space="preserve"> </w:t>
      </w:r>
      <w:r w:rsidRPr="004F06EC">
        <w:t>дискриминации (в зависимости от пола, расы, цвета кожи,</w:t>
      </w:r>
    </w:p>
    <w:p w14:paraId="6C8C1F69" w14:textId="41C1FDB4" w:rsidR="004F06EC" w:rsidRPr="004F06EC" w:rsidRDefault="004F06EC" w:rsidP="004F06EC">
      <w:pPr>
        <w:pStyle w:val="a3"/>
        <w:spacing w:line="242" w:lineRule="auto"/>
        <w:ind w:right="96"/>
      </w:pPr>
      <w:r w:rsidRPr="004F06EC">
        <w:t xml:space="preserve">национальности, языка, происхождения, имущественного, </w:t>
      </w:r>
      <w:proofErr w:type="gramStart"/>
      <w:r w:rsidRPr="004F06EC">
        <w:t>семейного ,</w:t>
      </w:r>
      <w:proofErr w:type="gramEnd"/>
      <w:r w:rsidRPr="004F06EC">
        <w:t xml:space="preserve"> социального должностного положения, возраста, места жительства,</w:t>
      </w:r>
      <w:r>
        <w:t xml:space="preserve"> </w:t>
      </w:r>
      <w:r w:rsidRPr="004F06EC">
        <w:t>отношения к религии, убеждений, принадлежности или</w:t>
      </w:r>
      <w:r>
        <w:t xml:space="preserve"> </w:t>
      </w:r>
      <w:r w:rsidRPr="004F06EC">
        <w:t>непринадлежности к общественным объединениям или каким –либо социальным группам, а также от других обстоятельств, не связанных с деловыми качествами работника).</w:t>
      </w:r>
    </w:p>
    <w:p w14:paraId="3769EB42" w14:textId="77777777" w:rsidR="004F06EC" w:rsidRDefault="004F06EC">
      <w:pPr>
        <w:sectPr w:rsidR="004F06EC">
          <w:footerReference w:type="default" r:id="rId9"/>
          <w:pgSz w:w="11910" w:h="16840"/>
          <w:pgMar w:top="1040" w:right="760" w:bottom="1180" w:left="1580" w:header="0" w:footer="998" w:gutter="0"/>
          <w:cols w:space="720"/>
        </w:sectPr>
      </w:pPr>
    </w:p>
    <w:p w14:paraId="7573267A" w14:textId="77FCB4B2" w:rsidR="00F31FE2" w:rsidRDefault="004F06EC" w:rsidP="004F06EC">
      <w:pPr>
        <w:pStyle w:val="a3"/>
        <w:spacing w:before="67"/>
        <w:ind w:left="0" w:right="445"/>
      </w:pPr>
      <w:r>
        <w:lastRenderedPageBreak/>
        <w:t>КТС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подведомственны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споры,</w:t>
      </w:r>
      <w:r>
        <w:rPr>
          <w:spacing w:val="-2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отнесено законом к компетенции иных органов.</w:t>
      </w:r>
    </w:p>
    <w:p w14:paraId="5D981EEA" w14:textId="77777777" w:rsidR="00F31FE2" w:rsidRDefault="00000000">
      <w:pPr>
        <w:pStyle w:val="1"/>
        <w:numPr>
          <w:ilvl w:val="0"/>
          <w:numId w:val="7"/>
        </w:numPr>
        <w:tabs>
          <w:tab w:val="left" w:pos="685"/>
        </w:tabs>
        <w:spacing w:before="5"/>
        <w:ind w:left="685" w:hanging="282"/>
        <w:jc w:val="left"/>
      </w:pPr>
      <w:r>
        <w:t>Образование</w:t>
      </w:r>
      <w:r>
        <w:rPr>
          <w:spacing w:val="-10"/>
        </w:rPr>
        <w:t xml:space="preserve"> </w:t>
      </w:r>
      <w:r>
        <w:t>комиссии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трудовым</w:t>
      </w:r>
      <w:r>
        <w:rPr>
          <w:spacing w:val="-8"/>
        </w:rPr>
        <w:t xml:space="preserve"> </w:t>
      </w:r>
      <w:r>
        <w:rPr>
          <w:spacing w:val="-2"/>
        </w:rPr>
        <w:t>спорам</w:t>
      </w:r>
    </w:p>
    <w:p w14:paraId="2FE6D5F1" w14:textId="77777777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spacing w:line="244" w:lineRule="auto"/>
        <w:ind w:left="119" w:right="501" w:firstLine="283"/>
        <w:jc w:val="left"/>
        <w:rPr>
          <w:sz w:val="28"/>
        </w:rPr>
      </w:pPr>
      <w:r>
        <w:rPr>
          <w:sz w:val="28"/>
        </w:rPr>
        <w:t>КТС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образуется по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40"/>
          <w:sz w:val="28"/>
        </w:rPr>
        <w:t xml:space="preserve"> </w:t>
      </w:r>
      <w:r>
        <w:rPr>
          <w:sz w:val="28"/>
        </w:rPr>
        <w:t>из равного числа представителей работников ДОУ и работодателя, по 3</w:t>
      </w:r>
    </w:p>
    <w:p w14:paraId="33D9DCD2" w14:textId="3EEE67FD" w:rsidR="00F31FE2" w:rsidRDefault="00000000" w:rsidP="00BB7FB5">
      <w:pPr>
        <w:pStyle w:val="a3"/>
      </w:pPr>
      <w:r>
        <w:t>человека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сторон.</w:t>
      </w:r>
      <w:r>
        <w:rPr>
          <w:spacing w:val="-2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спорам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ДОУ формируется в установленном настоящим Положением порядке</w:t>
      </w:r>
      <w:r w:rsidR="00BB7FB5">
        <w:t xml:space="preserve"> и соответствует составу комиссии по заключению коллективного договора</w:t>
      </w:r>
      <w:r>
        <w:t>. Срок</w:t>
      </w:r>
      <w:r w:rsidR="00BB7FB5">
        <w:t xml:space="preserve"> </w:t>
      </w:r>
      <w:r>
        <w:t>полномочий</w:t>
      </w:r>
      <w:r>
        <w:rPr>
          <w:spacing w:val="-6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КТС</w:t>
      </w:r>
      <w:r>
        <w:rPr>
          <w:spacing w:val="-5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сада-</w:t>
      </w:r>
      <w:r>
        <w:rPr>
          <w:spacing w:val="-7"/>
        </w:rPr>
        <w:t xml:space="preserve"> </w:t>
      </w:r>
      <w:r>
        <w:t>3года</w:t>
      </w:r>
      <w:r>
        <w:rPr>
          <w:spacing w:val="-5"/>
        </w:rPr>
        <w:t xml:space="preserve"> </w:t>
      </w:r>
      <w:r>
        <w:t>(как</w:t>
      </w:r>
      <w:r>
        <w:rPr>
          <w:spacing w:val="-6"/>
        </w:rPr>
        <w:t xml:space="preserve"> </w:t>
      </w:r>
      <w:r>
        <w:t>правило, устанавливается срок равный сроку действия коллективного договора).</w:t>
      </w:r>
    </w:p>
    <w:p w14:paraId="47F925A0" w14:textId="77777777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ind w:left="119" w:right="566" w:firstLine="283"/>
        <w:jc w:val="left"/>
        <w:rPr>
          <w:sz w:val="28"/>
        </w:rPr>
      </w:pPr>
      <w:r>
        <w:rPr>
          <w:sz w:val="28"/>
        </w:rPr>
        <w:t>Представители работников в КТС избираются общим собранием трудового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8"/>
          <w:sz w:val="28"/>
        </w:rPr>
        <w:t xml:space="preserve"> </w:t>
      </w:r>
      <w:r>
        <w:rPr>
          <w:sz w:val="28"/>
        </w:rPr>
        <w:t>ДОУ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делегируются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органом работников (профсоюзным комитетом).</w:t>
      </w:r>
    </w:p>
    <w:p w14:paraId="3C2553F3" w14:textId="77777777" w:rsidR="00F31FE2" w:rsidRDefault="00000000">
      <w:pPr>
        <w:pStyle w:val="a5"/>
        <w:numPr>
          <w:ilvl w:val="1"/>
          <w:numId w:val="7"/>
        </w:numPr>
        <w:tabs>
          <w:tab w:val="left" w:pos="823"/>
        </w:tabs>
        <w:ind w:left="119" w:right="193" w:firstLine="283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 избрания представителей от трудового коллектива в КТС являются</w:t>
      </w:r>
    </w:p>
    <w:p w14:paraId="7F126F89" w14:textId="77777777" w:rsidR="00F31FE2" w:rsidRDefault="00000000">
      <w:pPr>
        <w:pStyle w:val="a3"/>
        <w:spacing w:line="322" w:lineRule="exact"/>
      </w:pPr>
      <w:r>
        <w:t>исключительной</w:t>
      </w:r>
      <w:r>
        <w:rPr>
          <w:spacing w:val="-14"/>
        </w:rPr>
        <w:t xml:space="preserve"> </w:t>
      </w:r>
      <w:r>
        <w:t>компетенцией</w:t>
      </w:r>
      <w:r>
        <w:rPr>
          <w:spacing w:val="-14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t>коллектива</w:t>
      </w:r>
      <w:r>
        <w:rPr>
          <w:spacing w:val="-13"/>
        </w:rPr>
        <w:t xml:space="preserve"> </w:t>
      </w:r>
      <w:r>
        <w:t>детского</w:t>
      </w:r>
      <w:r>
        <w:rPr>
          <w:spacing w:val="-14"/>
        </w:rPr>
        <w:t xml:space="preserve"> </w:t>
      </w:r>
      <w:r>
        <w:rPr>
          <w:spacing w:val="-2"/>
        </w:rPr>
        <w:t>сада.</w:t>
      </w:r>
    </w:p>
    <w:p w14:paraId="014DC7F2" w14:textId="7A9F65C7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ind w:left="119" w:right="515" w:firstLine="283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(открытое или тайное) и число голосов, необходимых для избрания (простое или квалифицированное большинство), определяются общим собранием трудового коллектива.</w:t>
      </w:r>
    </w:p>
    <w:p w14:paraId="1FFC350E" w14:textId="77777777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ind w:left="119" w:right="916" w:firstLine="283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правомочно,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нем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принимают участие более половины от общего числа работников ДОУ, без учета</w:t>
      </w:r>
    </w:p>
    <w:p w14:paraId="298C1F06" w14:textId="77777777" w:rsidR="00F31FE2" w:rsidRDefault="00000000">
      <w:pPr>
        <w:pStyle w:val="a3"/>
        <w:ind w:right="445"/>
      </w:pPr>
      <w:r>
        <w:t>работников,</w:t>
      </w:r>
      <w:r>
        <w:rPr>
          <w:spacing w:val="-4"/>
        </w:rPr>
        <w:t xml:space="preserve"> </w:t>
      </w:r>
      <w:r>
        <w:t>находящихся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отпуске</w:t>
      </w:r>
      <w:r>
        <w:rPr>
          <w:spacing w:val="-5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иным уважительным причинам.</w:t>
      </w:r>
    </w:p>
    <w:p w14:paraId="7F8EEC59" w14:textId="77777777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ind w:left="119" w:right="1091" w:firstLine="283"/>
        <w:jc w:val="left"/>
        <w:rPr>
          <w:sz w:val="28"/>
        </w:rPr>
      </w:pPr>
      <w:r>
        <w:rPr>
          <w:sz w:val="28"/>
        </w:rPr>
        <w:t>Избранными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КТС</w:t>
      </w:r>
      <w:r>
        <w:rPr>
          <w:spacing w:val="-6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кандидатуры,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 проголосовало более половины участвующих на собрании, либо</w:t>
      </w:r>
    </w:p>
    <w:p w14:paraId="290E1F9C" w14:textId="50106ED0" w:rsidR="00F31FE2" w:rsidRDefault="00000000">
      <w:pPr>
        <w:pStyle w:val="a3"/>
        <w:spacing w:line="321" w:lineRule="exact"/>
      </w:pPr>
      <w:r>
        <w:t>квалифицированное</w:t>
      </w:r>
      <w:r>
        <w:rPr>
          <w:spacing w:val="53"/>
        </w:rPr>
        <w:t xml:space="preserve"> </w:t>
      </w:r>
      <w:r>
        <w:t>большинство</w:t>
      </w:r>
      <w:r w:rsidR="004F06EC">
        <w:t xml:space="preserve"> </w:t>
      </w:r>
      <w:r>
        <w:t>(2/3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участвующих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собрании).</w:t>
      </w:r>
    </w:p>
    <w:p w14:paraId="1DDF7CEA" w14:textId="77777777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ind w:left="119" w:right="163" w:firstLine="283"/>
        <w:jc w:val="left"/>
        <w:rPr>
          <w:sz w:val="28"/>
        </w:rPr>
      </w:pPr>
      <w:r>
        <w:rPr>
          <w:sz w:val="28"/>
        </w:rPr>
        <w:t>Представители от работодателя назначаются приказом заведующего дошкольным образовательным учреждением в срок не позднее пяти рабочих дней после проведения общего собрания трудового коллектива, избравшего членов КТС от трудового коллектива, избравшего членов КТС от трудового коллектива.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садом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 по трудовым спорам.</w:t>
      </w:r>
    </w:p>
    <w:p w14:paraId="21C7DD4C" w14:textId="77777777" w:rsidR="00F31FE2" w:rsidRDefault="00000000">
      <w:pPr>
        <w:pStyle w:val="a3"/>
        <w:ind w:right="445" w:firstLine="283"/>
      </w:pPr>
      <w:r>
        <w:t>3.8</w:t>
      </w:r>
      <w:r>
        <w:rPr>
          <w:spacing w:val="40"/>
        </w:rPr>
        <w:t xml:space="preserve"> </w:t>
      </w:r>
      <w:r>
        <w:t>КТС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избирает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председателя, заместителя председателя и секретаря комиссии.</w:t>
      </w:r>
    </w:p>
    <w:p w14:paraId="0B81809C" w14:textId="77777777" w:rsidR="00F31FE2" w:rsidRDefault="00000000">
      <w:pPr>
        <w:pStyle w:val="a5"/>
        <w:numPr>
          <w:ilvl w:val="1"/>
          <w:numId w:val="4"/>
        </w:numPr>
        <w:tabs>
          <w:tab w:val="left" w:pos="890"/>
        </w:tabs>
        <w:ind w:right="184" w:firstLine="283"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КТС</w:t>
      </w:r>
      <w:r>
        <w:rPr>
          <w:spacing w:val="-3"/>
          <w:sz w:val="28"/>
        </w:rPr>
        <w:t xml:space="preserve"> </w:t>
      </w:r>
      <w:r>
        <w:rPr>
          <w:sz w:val="28"/>
        </w:rPr>
        <w:t>избираются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 полный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 трудовым спорам ДОУ. Временные члены не избираются. В случае смерти, увольнения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выбытия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иным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 нескольких</w:t>
      </w:r>
      <w:r>
        <w:rPr>
          <w:spacing w:val="-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КТС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 члены взамен выбывших избираются на оставшийся срок работы комиссии по трудовым спорам в принятом настоящем Положением порядке.</w:t>
      </w:r>
    </w:p>
    <w:p w14:paraId="022F858A" w14:textId="77777777" w:rsidR="00F31FE2" w:rsidRDefault="00000000">
      <w:pPr>
        <w:pStyle w:val="a5"/>
        <w:numPr>
          <w:ilvl w:val="1"/>
          <w:numId w:val="4"/>
        </w:numPr>
        <w:tabs>
          <w:tab w:val="left" w:pos="1034"/>
        </w:tabs>
        <w:ind w:right="460" w:firstLine="283"/>
        <w:rPr>
          <w:sz w:val="28"/>
        </w:rPr>
      </w:pPr>
      <w:r>
        <w:rPr>
          <w:sz w:val="28"/>
        </w:rPr>
        <w:t>Общее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дошкольным образовательным учреждением вправе в любое время досрочно отозвать</w:t>
      </w:r>
    </w:p>
    <w:p w14:paraId="7422C0B1" w14:textId="77777777" w:rsidR="00F31FE2" w:rsidRDefault="00000000">
      <w:pPr>
        <w:pStyle w:val="a3"/>
        <w:spacing w:line="242" w:lineRule="auto"/>
        <w:ind w:right="80"/>
      </w:pPr>
      <w:r>
        <w:t>выдвинутого</w:t>
      </w:r>
      <w:r>
        <w:rPr>
          <w:spacing w:val="-6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КТС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выявлении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некомпетентности,</w:t>
      </w:r>
      <w:r>
        <w:rPr>
          <w:spacing w:val="-4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 xml:space="preserve">не </w:t>
      </w:r>
      <w:r>
        <w:rPr>
          <w:spacing w:val="-2"/>
        </w:rPr>
        <w:t>добросовестности.</w:t>
      </w:r>
    </w:p>
    <w:p w14:paraId="74474408" w14:textId="77777777" w:rsidR="00F31FE2" w:rsidRDefault="00F31FE2">
      <w:pPr>
        <w:spacing w:line="242" w:lineRule="auto"/>
        <w:sectPr w:rsidR="00F31FE2">
          <w:pgSz w:w="11910" w:h="16840"/>
          <w:pgMar w:top="1040" w:right="760" w:bottom="1180" w:left="1580" w:header="0" w:footer="998" w:gutter="0"/>
          <w:cols w:space="720"/>
        </w:sectPr>
      </w:pPr>
    </w:p>
    <w:p w14:paraId="6D09CFE1" w14:textId="77777777" w:rsidR="00F31FE2" w:rsidRDefault="00000000">
      <w:pPr>
        <w:pStyle w:val="a5"/>
        <w:numPr>
          <w:ilvl w:val="1"/>
          <w:numId w:val="4"/>
        </w:numPr>
        <w:tabs>
          <w:tab w:val="left" w:pos="962"/>
        </w:tabs>
        <w:spacing w:before="67"/>
        <w:ind w:right="783" w:firstLine="283"/>
        <w:rPr>
          <w:sz w:val="28"/>
        </w:rPr>
      </w:pPr>
      <w:r>
        <w:rPr>
          <w:sz w:val="28"/>
        </w:rPr>
        <w:lastRenderedPageBreak/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(избрания)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7"/>
          <w:sz w:val="28"/>
        </w:rPr>
        <w:t xml:space="preserve"> </w:t>
      </w:r>
      <w:r>
        <w:rPr>
          <w:sz w:val="28"/>
        </w:rPr>
        <w:t>КТС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ДОУ взамен отозванных аналогичен установленному в п.3.9 настоящего</w:t>
      </w:r>
    </w:p>
    <w:p w14:paraId="2C78D703" w14:textId="77777777" w:rsidR="00F31FE2" w:rsidRDefault="00000000">
      <w:pPr>
        <w:pStyle w:val="a3"/>
      </w:pPr>
      <w:r>
        <w:t>Положения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трудовым</w:t>
      </w:r>
      <w:r>
        <w:rPr>
          <w:spacing w:val="-5"/>
        </w:rPr>
        <w:t xml:space="preserve"> </w:t>
      </w:r>
      <w:r>
        <w:t>спорам</w:t>
      </w:r>
      <w:r>
        <w:rPr>
          <w:spacing w:val="-5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 xml:space="preserve">образовательного </w:t>
      </w:r>
      <w:r>
        <w:rPr>
          <w:spacing w:val="-2"/>
        </w:rPr>
        <w:t>учреждения.</w:t>
      </w:r>
    </w:p>
    <w:p w14:paraId="32DD53B3" w14:textId="21781494" w:rsidR="00F31FE2" w:rsidRDefault="00000000">
      <w:pPr>
        <w:pStyle w:val="a5"/>
        <w:numPr>
          <w:ilvl w:val="1"/>
          <w:numId w:val="4"/>
        </w:numPr>
        <w:tabs>
          <w:tab w:val="left" w:pos="1034"/>
        </w:tabs>
        <w:spacing w:before="4"/>
        <w:ind w:right="160" w:firstLine="283"/>
        <w:rPr>
          <w:sz w:val="28"/>
        </w:rPr>
      </w:pP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споры,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деятельностью КТС, возникающие между трудовым коллективом и заведующим</w:t>
      </w:r>
    </w:p>
    <w:p w14:paraId="6FE0CA0C" w14:textId="77777777" w:rsidR="00F31FE2" w:rsidRDefault="00000000">
      <w:pPr>
        <w:pStyle w:val="a3"/>
        <w:ind w:right="80"/>
      </w:pPr>
      <w:r>
        <w:t>дошкольным образовательным учреждением, решаются в строгом 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законодательства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коллективных</w:t>
      </w:r>
      <w:r>
        <w:rPr>
          <w:spacing w:val="-8"/>
        </w:rPr>
        <w:t xml:space="preserve"> </w:t>
      </w:r>
      <w:r>
        <w:t xml:space="preserve">трудовых </w:t>
      </w:r>
      <w:r>
        <w:rPr>
          <w:spacing w:val="-2"/>
        </w:rPr>
        <w:t>спорах.</w:t>
      </w:r>
    </w:p>
    <w:p w14:paraId="1DB42E44" w14:textId="77777777" w:rsidR="00F31FE2" w:rsidRDefault="00000000">
      <w:pPr>
        <w:pStyle w:val="1"/>
        <w:numPr>
          <w:ilvl w:val="0"/>
          <w:numId w:val="7"/>
        </w:numPr>
        <w:tabs>
          <w:tab w:val="left" w:pos="685"/>
        </w:tabs>
        <w:spacing w:before="4"/>
        <w:ind w:left="685" w:hanging="282"/>
        <w:jc w:val="left"/>
      </w:pP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членов</w:t>
      </w:r>
      <w:r>
        <w:rPr>
          <w:spacing w:val="-11"/>
        </w:rPr>
        <w:t xml:space="preserve"> </w:t>
      </w:r>
      <w:r>
        <w:rPr>
          <w:spacing w:val="-5"/>
        </w:rPr>
        <w:t>КТС</w:t>
      </w:r>
    </w:p>
    <w:p w14:paraId="245F9C94" w14:textId="77777777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ind w:left="119" w:right="156" w:firstLine="283"/>
        <w:jc w:val="left"/>
        <w:rPr>
          <w:sz w:val="28"/>
        </w:rPr>
      </w:pPr>
      <w:r>
        <w:rPr>
          <w:sz w:val="28"/>
        </w:rPr>
        <w:t>Членами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избраны</w:t>
      </w:r>
      <w:r>
        <w:rPr>
          <w:spacing w:val="40"/>
          <w:sz w:val="28"/>
        </w:rPr>
        <w:t xml:space="preserve"> </w:t>
      </w:r>
      <w:r>
        <w:rPr>
          <w:sz w:val="28"/>
        </w:rPr>
        <w:t>любые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независимо от членства в профсоюзной организации, занимаемой должности и</w:t>
      </w:r>
    </w:p>
    <w:p w14:paraId="0306A440" w14:textId="77777777" w:rsidR="00F31FE2" w:rsidRDefault="00000000">
      <w:pPr>
        <w:pStyle w:val="a3"/>
        <w:spacing w:line="321" w:lineRule="exact"/>
      </w:pPr>
      <w:r>
        <w:t>выполняемой</w:t>
      </w:r>
      <w:r>
        <w:rPr>
          <w:spacing w:val="-17"/>
        </w:rPr>
        <w:t xml:space="preserve"> </w:t>
      </w:r>
      <w:r>
        <w:rPr>
          <w:spacing w:val="-2"/>
        </w:rPr>
        <w:t>работы</w:t>
      </w:r>
    </w:p>
    <w:p w14:paraId="30D7CD7E" w14:textId="77777777" w:rsidR="00F31FE2" w:rsidRDefault="00000000">
      <w:pPr>
        <w:pStyle w:val="a5"/>
        <w:numPr>
          <w:ilvl w:val="1"/>
          <w:numId w:val="7"/>
        </w:numPr>
        <w:tabs>
          <w:tab w:val="left" w:pos="891"/>
        </w:tabs>
        <w:ind w:left="891" w:hanging="488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КТС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КТС</w:t>
      </w:r>
      <w:r>
        <w:rPr>
          <w:spacing w:val="-6"/>
          <w:sz w:val="28"/>
        </w:rPr>
        <w:t xml:space="preserve"> </w:t>
      </w:r>
      <w:r>
        <w:rPr>
          <w:sz w:val="28"/>
        </w:rPr>
        <w:t>имеют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право:</w:t>
      </w:r>
    </w:p>
    <w:p w14:paraId="61F334FD" w14:textId="77777777" w:rsidR="00F31FE2" w:rsidRDefault="00000000">
      <w:pPr>
        <w:pStyle w:val="a5"/>
        <w:numPr>
          <w:ilvl w:val="2"/>
          <w:numId w:val="7"/>
        </w:numPr>
        <w:tabs>
          <w:tab w:val="left" w:pos="705"/>
        </w:tabs>
        <w:ind w:right="122" w:firstLine="283"/>
        <w:rPr>
          <w:sz w:val="28"/>
        </w:rPr>
      </w:pPr>
      <w:r>
        <w:rPr>
          <w:sz w:val="28"/>
        </w:rPr>
        <w:t>знакомиться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всеми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предоставляемыми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4"/>
          <w:sz w:val="28"/>
        </w:rPr>
        <w:t>КТС;</w:t>
      </w:r>
    </w:p>
    <w:p w14:paraId="4A44B310" w14:textId="77777777" w:rsidR="00F31FE2" w:rsidRDefault="00000000">
      <w:pPr>
        <w:pStyle w:val="a5"/>
        <w:numPr>
          <w:ilvl w:val="2"/>
          <w:numId w:val="7"/>
        </w:numPr>
        <w:tabs>
          <w:tab w:val="left" w:pos="705"/>
        </w:tabs>
        <w:spacing w:line="321" w:lineRule="exact"/>
        <w:ind w:left="705" w:hanging="302"/>
        <w:rPr>
          <w:sz w:val="28"/>
        </w:rPr>
      </w:pPr>
      <w:r>
        <w:rPr>
          <w:sz w:val="28"/>
        </w:rPr>
        <w:t>участвовать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исследовании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доказательств;</w:t>
      </w:r>
    </w:p>
    <w:p w14:paraId="48964EE5" w14:textId="77777777" w:rsidR="00F31FE2" w:rsidRDefault="00000000">
      <w:pPr>
        <w:pStyle w:val="a5"/>
        <w:numPr>
          <w:ilvl w:val="2"/>
          <w:numId w:val="7"/>
        </w:numPr>
        <w:tabs>
          <w:tab w:val="left" w:pos="705"/>
        </w:tabs>
        <w:spacing w:before="2"/>
        <w:ind w:right="1612" w:firstLine="283"/>
        <w:rPr>
          <w:sz w:val="28"/>
        </w:rPr>
      </w:pP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всем</w:t>
      </w:r>
      <w:r>
        <w:rPr>
          <w:spacing w:val="-5"/>
          <w:sz w:val="28"/>
        </w:rPr>
        <w:t xml:space="preserve"> </w:t>
      </w:r>
      <w:r>
        <w:rPr>
          <w:sz w:val="28"/>
        </w:rPr>
        <w:t>лицам, участвующим в рассмотрении спора в КТС;</w:t>
      </w:r>
    </w:p>
    <w:p w14:paraId="495D781D" w14:textId="77777777" w:rsidR="00F31FE2" w:rsidRDefault="00000000">
      <w:pPr>
        <w:pStyle w:val="a5"/>
        <w:numPr>
          <w:ilvl w:val="2"/>
          <w:numId w:val="7"/>
        </w:numPr>
        <w:tabs>
          <w:tab w:val="left" w:pos="705"/>
        </w:tabs>
        <w:ind w:right="702" w:firstLine="283"/>
        <w:rPr>
          <w:sz w:val="28"/>
        </w:rPr>
      </w:pPr>
      <w:r>
        <w:rPr>
          <w:sz w:val="28"/>
        </w:rPr>
        <w:t>предоставлять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40"/>
          <w:sz w:val="28"/>
        </w:rPr>
        <w:t xml:space="preserve"> </w:t>
      </w:r>
      <w:r>
        <w:rPr>
          <w:sz w:val="28"/>
        </w:rPr>
        <w:t>доводы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в ходе разбирательства в комиссии по трудовым спорам вопросам;</w:t>
      </w:r>
    </w:p>
    <w:p w14:paraId="21D5D0F8" w14:textId="16BA44A4" w:rsidR="00F31FE2" w:rsidRDefault="00000000">
      <w:pPr>
        <w:pStyle w:val="a5"/>
        <w:numPr>
          <w:ilvl w:val="2"/>
          <w:numId w:val="7"/>
        </w:numPr>
        <w:tabs>
          <w:tab w:val="left" w:pos="705"/>
        </w:tabs>
        <w:ind w:right="528" w:firstLine="283"/>
        <w:rPr>
          <w:sz w:val="28"/>
        </w:rPr>
      </w:pPr>
      <w:r>
        <w:rPr>
          <w:sz w:val="28"/>
        </w:rPr>
        <w:t>письменно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КТС по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спору</w:t>
      </w:r>
      <w:r>
        <w:rPr>
          <w:spacing w:val="-9"/>
          <w:sz w:val="28"/>
        </w:rPr>
        <w:t xml:space="preserve"> </w:t>
      </w:r>
      <w:r>
        <w:rPr>
          <w:sz w:val="28"/>
        </w:rPr>
        <w:t>свою точку зрения, если она кардинально не совпадает с решением КТС;</w:t>
      </w:r>
    </w:p>
    <w:p w14:paraId="22BE8B2B" w14:textId="77777777" w:rsidR="00F31FE2" w:rsidRDefault="00000000">
      <w:pPr>
        <w:pStyle w:val="a5"/>
        <w:numPr>
          <w:ilvl w:val="2"/>
          <w:numId w:val="7"/>
        </w:numPr>
        <w:tabs>
          <w:tab w:val="left" w:pos="636"/>
        </w:tabs>
        <w:ind w:right="1764" w:firstLine="283"/>
        <w:rPr>
          <w:sz w:val="28"/>
        </w:rPr>
      </w:pP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настоящим Положением и действующим законодательством.</w:t>
      </w:r>
    </w:p>
    <w:p w14:paraId="02EDB8A2" w14:textId="77777777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ind w:left="119" w:right="129" w:firstLine="283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КТС освобождаются заведующим ДОУ от работы с сохранением среднего</w:t>
      </w:r>
    </w:p>
    <w:p w14:paraId="74D0C151" w14:textId="77777777" w:rsidR="00F31FE2" w:rsidRDefault="00000000">
      <w:pPr>
        <w:pStyle w:val="a3"/>
      </w:pPr>
      <w:r>
        <w:t>заработка.</w:t>
      </w:r>
      <w:r>
        <w:rPr>
          <w:spacing w:val="-3"/>
        </w:rPr>
        <w:t xml:space="preserve"> </w:t>
      </w:r>
      <w:r>
        <w:t>Членам</w:t>
      </w:r>
      <w:r>
        <w:rPr>
          <w:spacing w:val="-1"/>
        </w:rPr>
        <w:t xml:space="preserve"> </w:t>
      </w:r>
      <w:r>
        <w:t>КТС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предоставляться</w:t>
      </w:r>
      <w:r>
        <w:rPr>
          <w:spacing w:val="4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льготы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гарантия</w:t>
      </w:r>
      <w:r>
        <w:rPr>
          <w:spacing w:val="-5"/>
        </w:rPr>
        <w:t xml:space="preserve"> </w:t>
      </w:r>
      <w:r>
        <w:t>в случаях,</w:t>
      </w:r>
      <w:r>
        <w:rPr>
          <w:spacing w:val="40"/>
        </w:rPr>
        <w:t xml:space="preserve"> </w:t>
      </w:r>
      <w:r>
        <w:t>прямо оговоренных действующим законодательством.</w:t>
      </w:r>
    </w:p>
    <w:p w14:paraId="07952F8D" w14:textId="77777777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spacing w:before="1"/>
        <w:ind w:left="119" w:right="706" w:firstLine="283"/>
        <w:jc w:val="both"/>
        <w:rPr>
          <w:sz w:val="28"/>
        </w:rPr>
      </w:pPr>
      <w:r>
        <w:rPr>
          <w:sz w:val="28"/>
        </w:rPr>
        <w:t>Член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 рассмотрении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КТС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из спорящихся сторон (работника или работодателя).</w:t>
      </w:r>
    </w:p>
    <w:p w14:paraId="014DE6A7" w14:textId="77777777" w:rsidR="00F31FE2" w:rsidRDefault="00000000">
      <w:pPr>
        <w:pStyle w:val="a5"/>
        <w:numPr>
          <w:ilvl w:val="1"/>
          <w:numId w:val="7"/>
        </w:numPr>
        <w:tabs>
          <w:tab w:val="left" w:pos="822"/>
        </w:tabs>
        <w:spacing w:line="321" w:lineRule="exact"/>
        <w:ind w:left="822" w:hanging="419"/>
        <w:jc w:val="left"/>
        <w:rPr>
          <w:sz w:val="28"/>
        </w:rPr>
      </w:pP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Член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КТС</w:t>
      </w:r>
      <w:r>
        <w:rPr>
          <w:spacing w:val="-2"/>
          <w:sz w:val="28"/>
          <w:u w:val="single"/>
        </w:rPr>
        <w:t xml:space="preserve"> обязан:</w:t>
      </w:r>
    </w:p>
    <w:p w14:paraId="24965183" w14:textId="77777777" w:rsidR="00F31FE2" w:rsidRDefault="00000000">
      <w:pPr>
        <w:pStyle w:val="a5"/>
        <w:numPr>
          <w:ilvl w:val="2"/>
          <w:numId w:val="7"/>
        </w:numPr>
        <w:tabs>
          <w:tab w:val="left" w:pos="705"/>
        </w:tabs>
        <w:ind w:right="880" w:firstLine="283"/>
        <w:rPr>
          <w:sz w:val="28"/>
        </w:rPr>
      </w:pPr>
      <w:r>
        <w:rPr>
          <w:sz w:val="28"/>
        </w:rPr>
        <w:t>руководствоваться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положениями действующего трудового законодательства и теми доказательствами,</w:t>
      </w:r>
    </w:p>
    <w:p w14:paraId="35C1D4F3" w14:textId="77777777" w:rsidR="00F31FE2" w:rsidRDefault="00000000">
      <w:pPr>
        <w:pStyle w:val="a3"/>
      </w:pPr>
      <w:r>
        <w:t>которые</w:t>
      </w:r>
      <w:r>
        <w:rPr>
          <w:spacing w:val="-4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доказаны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 рассмотрения</w:t>
      </w:r>
      <w:r>
        <w:rPr>
          <w:spacing w:val="-4"/>
        </w:rPr>
        <w:t xml:space="preserve"> </w:t>
      </w:r>
      <w:r>
        <w:t>спора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4"/>
        </w:rPr>
        <w:t>КТС;</w:t>
      </w:r>
    </w:p>
    <w:p w14:paraId="681342C2" w14:textId="77777777" w:rsidR="00F31FE2" w:rsidRDefault="00000000">
      <w:pPr>
        <w:pStyle w:val="a5"/>
        <w:numPr>
          <w:ilvl w:val="2"/>
          <w:numId w:val="7"/>
        </w:numPr>
        <w:tabs>
          <w:tab w:val="left" w:pos="636"/>
        </w:tabs>
        <w:ind w:right="338" w:firstLine="283"/>
        <w:rPr>
          <w:sz w:val="28"/>
        </w:rPr>
      </w:pPr>
      <w:r>
        <w:rPr>
          <w:sz w:val="28"/>
        </w:rPr>
        <w:t>требовать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доказательств,</w:t>
      </w:r>
      <w:r>
        <w:rPr>
          <w:spacing w:val="-7"/>
          <w:sz w:val="28"/>
        </w:rPr>
        <w:t xml:space="preserve"> </w:t>
      </w:r>
      <w:r>
        <w:rPr>
          <w:sz w:val="28"/>
        </w:rPr>
        <w:t>вызова</w:t>
      </w:r>
      <w:r>
        <w:rPr>
          <w:spacing w:val="-8"/>
          <w:sz w:val="28"/>
        </w:rPr>
        <w:t xml:space="preserve"> </w:t>
      </w:r>
      <w:r>
        <w:rPr>
          <w:sz w:val="28"/>
        </w:rPr>
        <w:t>новых свидетелей, продолжения дальнейшего рассмотрения трудового спора в 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считает,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КТС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даст оснований для вынесения окончательного решения комиссий по трудовым спорам в дошкольном образовательном учреждении</w:t>
      </w:r>
    </w:p>
    <w:p w14:paraId="45F4F1C8" w14:textId="77777777" w:rsidR="00F31FE2" w:rsidRDefault="00F31FE2">
      <w:pPr>
        <w:rPr>
          <w:sz w:val="28"/>
        </w:rPr>
        <w:sectPr w:rsidR="00F31FE2">
          <w:pgSz w:w="11910" w:h="16840"/>
          <w:pgMar w:top="1040" w:right="760" w:bottom="1180" w:left="1580" w:header="0" w:footer="998" w:gutter="0"/>
          <w:cols w:space="720"/>
        </w:sectPr>
      </w:pPr>
    </w:p>
    <w:p w14:paraId="60EC4F4F" w14:textId="77777777" w:rsidR="00F31FE2" w:rsidRDefault="00000000">
      <w:pPr>
        <w:pStyle w:val="a5"/>
        <w:numPr>
          <w:ilvl w:val="2"/>
          <w:numId w:val="7"/>
        </w:numPr>
        <w:tabs>
          <w:tab w:val="left" w:pos="703"/>
        </w:tabs>
        <w:spacing w:before="67"/>
        <w:ind w:right="488" w:firstLine="283"/>
        <w:jc w:val="both"/>
        <w:rPr>
          <w:sz w:val="28"/>
        </w:rPr>
      </w:pPr>
      <w:r>
        <w:rPr>
          <w:sz w:val="28"/>
        </w:rPr>
        <w:lastRenderedPageBreak/>
        <w:t>добросовестно</w:t>
      </w:r>
      <w:r>
        <w:rPr>
          <w:spacing w:val="-9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всеми</w:t>
      </w:r>
      <w:r>
        <w:rPr>
          <w:spacing w:val="-9"/>
          <w:sz w:val="28"/>
        </w:rPr>
        <w:t xml:space="preserve"> </w:t>
      </w:r>
      <w:r>
        <w:rPr>
          <w:sz w:val="28"/>
        </w:rPr>
        <w:t>принадлежностями</w:t>
      </w:r>
      <w:r>
        <w:rPr>
          <w:spacing w:val="-9"/>
          <w:sz w:val="28"/>
        </w:rPr>
        <w:t xml:space="preserve"> </w:t>
      </w:r>
      <w:r>
        <w:rPr>
          <w:sz w:val="28"/>
        </w:rPr>
        <w:t>члена</w:t>
      </w:r>
      <w:r>
        <w:rPr>
          <w:spacing w:val="-9"/>
          <w:sz w:val="28"/>
        </w:rPr>
        <w:t xml:space="preserve"> </w:t>
      </w:r>
      <w:r>
        <w:rPr>
          <w:sz w:val="28"/>
        </w:rPr>
        <w:t>КТС.</w:t>
      </w:r>
      <w:r>
        <w:rPr>
          <w:spacing w:val="-3"/>
          <w:sz w:val="28"/>
        </w:rPr>
        <w:t xml:space="preserve"> </w:t>
      </w:r>
      <w:r>
        <w:rPr>
          <w:sz w:val="28"/>
        </w:rPr>
        <w:t>Не допуская введения КТС в заблуждение, необоснованной задержки в</w:t>
      </w:r>
    </w:p>
    <w:p w14:paraId="64AB78BE" w14:textId="77777777" w:rsidR="00F31FE2" w:rsidRDefault="00000000">
      <w:pPr>
        <w:pStyle w:val="a3"/>
        <w:spacing w:line="321" w:lineRule="exact"/>
        <w:jc w:val="both"/>
      </w:pPr>
      <w:r>
        <w:t>рассмотрении</w:t>
      </w:r>
      <w:r>
        <w:rPr>
          <w:spacing w:val="-7"/>
        </w:rPr>
        <w:t xml:space="preserve"> </w:t>
      </w:r>
      <w:r>
        <w:t>дела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т.д.</w:t>
      </w:r>
    </w:p>
    <w:p w14:paraId="2143F235" w14:textId="77777777" w:rsidR="00F31FE2" w:rsidRDefault="00000000">
      <w:pPr>
        <w:pStyle w:val="a5"/>
        <w:numPr>
          <w:ilvl w:val="1"/>
          <w:numId w:val="7"/>
        </w:numPr>
        <w:tabs>
          <w:tab w:val="left" w:pos="891"/>
        </w:tabs>
        <w:ind w:left="891" w:hanging="488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12"/>
          <w:sz w:val="28"/>
        </w:rPr>
        <w:t xml:space="preserve"> </w:t>
      </w:r>
      <w:r>
        <w:rPr>
          <w:sz w:val="28"/>
        </w:rPr>
        <w:t>КТС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При</w:t>
      </w:r>
    </w:p>
    <w:p w14:paraId="46AFA548" w14:textId="77777777" w:rsidR="00F31FE2" w:rsidRDefault="00000000">
      <w:pPr>
        <w:pStyle w:val="a3"/>
        <w:spacing w:before="5"/>
        <w:ind w:right="182"/>
        <w:jc w:val="both"/>
      </w:pPr>
      <w:r>
        <w:t>голосовании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выяснения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комиссией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спорам, в</w:t>
      </w:r>
      <w:r>
        <w:rPr>
          <w:spacing w:val="-6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голосов</w:t>
      </w:r>
      <w:r>
        <w:rPr>
          <w:spacing w:val="-6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КТС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 поровну,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голос</w:t>
      </w:r>
      <w:r>
        <w:rPr>
          <w:spacing w:val="-4"/>
        </w:rPr>
        <w:t xml:space="preserve"> </w:t>
      </w:r>
      <w:r>
        <w:t>имеет решающее значение.</w:t>
      </w:r>
    </w:p>
    <w:p w14:paraId="5B64A6AD" w14:textId="77777777" w:rsidR="00F31FE2" w:rsidRDefault="00000000">
      <w:pPr>
        <w:pStyle w:val="a5"/>
        <w:numPr>
          <w:ilvl w:val="1"/>
          <w:numId w:val="7"/>
        </w:numPr>
        <w:tabs>
          <w:tab w:val="left" w:pos="891"/>
        </w:tabs>
        <w:spacing w:line="321" w:lineRule="exact"/>
        <w:ind w:left="891" w:hanging="488"/>
        <w:jc w:val="both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(болезнь,</w:t>
      </w:r>
    </w:p>
    <w:p w14:paraId="3F5B2DCA" w14:textId="77777777" w:rsidR="00F31FE2" w:rsidRDefault="00000000">
      <w:pPr>
        <w:pStyle w:val="a3"/>
        <w:ind w:right="570"/>
        <w:jc w:val="both"/>
      </w:pPr>
      <w:r>
        <w:t>командировка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т.п.)</w:t>
      </w:r>
      <w:r>
        <w:rPr>
          <w:spacing w:val="-7"/>
        </w:rPr>
        <w:t xml:space="preserve"> </w:t>
      </w:r>
      <w:r>
        <w:t>председателям</w:t>
      </w:r>
      <w:r>
        <w:rPr>
          <w:spacing w:val="-4"/>
        </w:rPr>
        <w:t xml:space="preserve"> </w:t>
      </w:r>
      <w:r>
        <w:t>КТС</w:t>
      </w:r>
      <w:r>
        <w:rPr>
          <w:spacing w:val="-5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обязанности,</w:t>
      </w:r>
      <w:r>
        <w:rPr>
          <w:spacing w:val="-4"/>
        </w:rPr>
        <w:t xml:space="preserve"> </w:t>
      </w:r>
      <w:r>
        <w:t>их выполняет заместитель председателя КТС со всем объемом председателя комиссии по трудовым спорам.</w:t>
      </w:r>
    </w:p>
    <w:p w14:paraId="27F86A49" w14:textId="09C1E7A7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ind w:left="119" w:right="333" w:firstLine="283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ДОУ (Приложение 3) и оформление решений КТС</w:t>
      </w:r>
      <w:r w:rsidR="0040484E">
        <w:rPr>
          <w:sz w:val="28"/>
        </w:rPr>
        <w:t xml:space="preserve"> </w:t>
      </w:r>
      <w:r>
        <w:rPr>
          <w:sz w:val="28"/>
        </w:rPr>
        <w:t>(приложение</w:t>
      </w:r>
      <w:r w:rsidR="0040484E">
        <w:rPr>
          <w:sz w:val="28"/>
        </w:rPr>
        <w:t xml:space="preserve"> </w:t>
      </w:r>
      <w:r>
        <w:rPr>
          <w:sz w:val="28"/>
        </w:rPr>
        <w:t>4) возлагается на секретаря КТС. На него также возлагаются обязанности вызова в КТС всех необходимых лиц,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организация и ведение делопроизводства в</w:t>
      </w:r>
    </w:p>
    <w:p w14:paraId="00124C70" w14:textId="77777777" w:rsidR="00F31FE2" w:rsidRDefault="00000000">
      <w:pPr>
        <w:pStyle w:val="a3"/>
        <w:spacing w:line="321" w:lineRule="exact"/>
      </w:pPr>
      <w:r>
        <w:t>комиссии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трудовым</w:t>
      </w:r>
      <w:r>
        <w:rPr>
          <w:spacing w:val="-6"/>
        </w:rPr>
        <w:t xml:space="preserve"> </w:t>
      </w:r>
      <w:r>
        <w:rPr>
          <w:spacing w:val="-2"/>
        </w:rPr>
        <w:t>спорам.</w:t>
      </w:r>
    </w:p>
    <w:p w14:paraId="590B16F7" w14:textId="77777777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spacing w:line="242" w:lineRule="auto"/>
        <w:ind w:left="119" w:right="413" w:firstLine="283"/>
        <w:jc w:val="left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6"/>
          <w:sz w:val="28"/>
        </w:rPr>
        <w:t xml:space="preserve"> </w:t>
      </w:r>
      <w:r>
        <w:rPr>
          <w:sz w:val="28"/>
        </w:rPr>
        <w:t>КТС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причинам выполнять свои обязанности, председатель КТС самостоятельно своим</w:t>
      </w:r>
    </w:p>
    <w:p w14:paraId="6550F73C" w14:textId="4D0594C5" w:rsidR="00F31FE2" w:rsidRDefault="00000000" w:rsidP="0040484E">
      <w:pPr>
        <w:pStyle w:val="a3"/>
      </w:pPr>
      <w:r>
        <w:t>распоряжением</w:t>
      </w:r>
      <w:r>
        <w:rPr>
          <w:spacing w:val="-6"/>
        </w:rPr>
        <w:t xml:space="preserve"> </w:t>
      </w:r>
      <w:r>
        <w:t>назначает</w:t>
      </w:r>
      <w:r>
        <w:rPr>
          <w:spacing w:val="-9"/>
        </w:rPr>
        <w:t xml:space="preserve"> </w:t>
      </w:r>
      <w:r>
        <w:t>временно</w:t>
      </w:r>
      <w:r>
        <w:rPr>
          <w:spacing w:val="-8"/>
        </w:rPr>
        <w:t xml:space="preserve"> </w:t>
      </w:r>
      <w:r>
        <w:t>исполняющего</w:t>
      </w:r>
      <w:r>
        <w:rPr>
          <w:spacing w:val="-8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секретаря</w:t>
      </w:r>
      <w:r>
        <w:rPr>
          <w:spacing w:val="-6"/>
        </w:rPr>
        <w:t xml:space="preserve"> </w:t>
      </w:r>
      <w:r>
        <w:t>из числа членов комиссии по трудовым спорам дошкольного образовательного учреждения.</w:t>
      </w:r>
    </w:p>
    <w:p w14:paraId="6E29A9A3" w14:textId="77777777" w:rsidR="00F31FE2" w:rsidRDefault="00000000">
      <w:pPr>
        <w:pStyle w:val="1"/>
        <w:numPr>
          <w:ilvl w:val="0"/>
          <w:numId w:val="7"/>
        </w:numPr>
        <w:tabs>
          <w:tab w:val="left" w:pos="613"/>
        </w:tabs>
        <w:spacing w:before="1"/>
        <w:ind w:left="613" w:hanging="210"/>
        <w:jc w:val="left"/>
      </w:pPr>
      <w:r>
        <w:t>Порядок</w:t>
      </w:r>
      <w:r>
        <w:rPr>
          <w:spacing w:val="-9"/>
        </w:rPr>
        <w:t xml:space="preserve"> </w:t>
      </w:r>
      <w:r>
        <w:t>обращения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5"/>
        </w:rPr>
        <w:t>КТС</w:t>
      </w:r>
    </w:p>
    <w:p w14:paraId="4F5DC12F" w14:textId="3C881E77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ind w:left="119" w:right="455" w:firstLine="283"/>
        <w:jc w:val="left"/>
        <w:rPr>
          <w:sz w:val="28"/>
        </w:rPr>
      </w:pPr>
      <w:r>
        <w:rPr>
          <w:sz w:val="28"/>
        </w:rPr>
        <w:t>Работник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КТС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трехмесячный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того дня, когда узнал или должен узнать о нарушении своего права</w:t>
      </w:r>
    </w:p>
    <w:p w14:paraId="5AC9025D" w14:textId="77777777" w:rsidR="00F31FE2" w:rsidRDefault="00000000">
      <w:pPr>
        <w:pStyle w:val="a3"/>
        <w:spacing w:line="321" w:lineRule="exact"/>
      </w:pPr>
      <w:r>
        <w:t>Прием</w:t>
      </w:r>
      <w:r>
        <w:rPr>
          <w:spacing w:val="-8"/>
        </w:rPr>
        <w:t xml:space="preserve"> </w:t>
      </w:r>
      <w:r>
        <w:t>заявлений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секретарем</w:t>
      </w:r>
      <w:r>
        <w:rPr>
          <w:spacing w:val="-8"/>
        </w:rPr>
        <w:t xml:space="preserve"> </w:t>
      </w:r>
      <w:r>
        <w:t>Комиссии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помещении,</w:t>
      </w:r>
    </w:p>
    <w:p w14:paraId="6C6C7EE7" w14:textId="77777777" w:rsidR="00F31FE2" w:rsidRDefault="00000000">
      <w:pPr>
        <w:pStyle w:val="a3"/>
        <w:spacing w:line="322" w:lineRule="exact"/>
      </w:pPr>
      <w:r>
        <w:t>определенном</w:t>
      </w:r>
      <w:r>
        <w:rPr>
          <w:spacing w:val="-5"/>
        </w:rPr>
        <w:t xml:space="preserve"> </w:t>
      </w:r>
      <w:r>
        <w:t>работодателем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КТС,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дни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9.00</w:t>
      </w:r>
      <w:r>
        <w:rPr>
          <w:spacing w:val="-6"/>
        </w:rPr>
        <w:t xml:space="preserve"> </w:t>
      </w:r>
      <w:r>
        <w:rPr>
          <w:spacing w:val="-5"/>
        </w:rPr>
        <w:t>до</w:t>
      </w:r>
    </w:p>
    <w:p w14:paraId="194D4AF2" w14:textId="77777777" w:rsidR="00F31FE2" w:rsidRDefault="00000000">
      <w:pPr>
        <w:pStyle w:val="a3"/>
        <w:ind w:right="445"/>
      </w:pPr>
      <w:r>
        <w:t>17.00</w:t>
      </w:r>
      <w:r>
        <w:rPr>
          <w:spacing w:val="-7"/>
        </w:rPr>
        <w:t xml:space="preserve"> </w:t>
      </w:r>
      <w:r>
        <w:t>часов.</w:t>
      </w:r>
      <w:r>
        <w:rPr>
          <w:spacing w:val="-4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передано</w:t>
      </w:r>
      <w:r>
        <w:rPr>
          <w:spacing w:val="-7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лично</w:t>
      </w:r>
      <w:r>
        <w:rPr>
          <w:spacing w:val="-7"/>
        </w:rPr>
        <w:t xml:space="preserve"> </w:t>
      </w:r>
      <w:r>
        <w:t>или направлено в Комиссию по почте.</w:t>
      </w:r>
    </w:p>
    <w:p w14:paraId="4540F676" w14:textId="77777777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spacing w:before="1"/>
        <w:ind w:left="119" w:right="579" w:firstLine="283"/>
        <w:jc w:val="left"/>
        <w:rPr>
          <w:sz w:val="28"/>
        </w:rPr>
      </w:pPr>
      <w:r>
        <w:rPr>
          <w:sz w:val="28"/>
        </w:rPr>
        <w:t>Обращение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КТС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составлено письмо в форме заявления.</w:t>
      </w:r>
    </w:p>
    <w:p w14:paraId="683BF0D2" w14:textId="77777777" w:rsidR="00F31FE2" w:rsidRDefault="00000000">
      <w:pPr>
        <w:pStyle w:val="a3"/>
        <w:spacing w:line="321" w:lineRule="exact"/>
      </w:pPr>
      <w:r>
        <w:t>В</w:t>
      </w:r>
      <w:r>
        <w:rPr>
          <w:spacing w:val="-9"/>
        </w:rPr>
        <w:t xml:space="preserve"> </w:t>
      </w:r>
      <w:r>
        <w:t>заявлении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rPr>
          <w:spacing w:val="-2"/>
        </w:rPr>
        <w:t>указаны:</w:t>
      </w:r>
    </w:p>
    <w:p w14:paraId="5E928DF7" w14:textId="77777777" w:rsidR="00F31FE2" w:rsidRDefault="00000000">
      <w:pPr>
        <w:pStyle w:val="a5"/>
        <w:numPr>
          <w:ilvl w:val="0"/>
          <w:numId w:val="3"/>
        </w:numPr>
        <w:tabs>
          <w:tab w:val="left" w:pos="840"/>
        </w:tabs>
        <w:spacing w:line="341" w:lineRule="exact"/>
        <w:rPr>
          <w:sz w:val="28"/>
        </w:rPr>
      </w:pPr>
      <w:r>
        <w:rPr>
          <w:spacing w:val="-2"/>
          <w:sz w:val="28"/>
        </w:rPr>
        <w:t>наименование</w:t>
      </w:r>
      <w:r>
        <w:rPr>
          <w:spacing w:val="5"/>
          <w:sz w:val="28"/>
        </w:rPr>
        <w:t xml:space="preserve"> </w:t>
      </w:r>
      <w:r>
        <w:rPr>
          <w:spacing w:val="-4"/>
          <w:sz w:val="28"/>
        </w:rPr>
        <w:t>КТС;</w:t>
      </w:r>
    </w:p>
    <w:p w14:paraId="375D293A" w14:textId="6A2925BA" w:rsidR="00F31FE2" w:rsidRDefault="00000000">
      <w:pPr>
        <w:pStyle w:val="a5"/>
        <w:numPr>
          <w:ilvl w:val="0"/>
          <w:numId w:val="3"/>
        </w:numPr>
        <w:tabs>
          <w:tab w:val="left" w:pos="840"/>
        </w:tabs>
        <w:ind w:right="742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им,</w:t>
      </w:r>
      <w:r>
        <w:rPr>
          <w:spacing w:val="-9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(профессия)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месту основной работы, точный почтовый адрес заявителя, контактный </w:t>
      </w:r>
      <w:r>
        <w:rPr>
          <w:spacing w:val="-2"/>
          <w:sz w:val="28"/>
        </w:rPr>
        <w:t>телефон;</w:t>
      </w:r>
    </w:p>
    <w:p w14:paraId="0C037083" w14:textId="47993A72" w:rsidR="00F31FE2" w:rsidRDefault="00000000">
      <w:pPr>
        <w:pStyle w:val="a5"/>
        <w:numPr>
          <w:ilvl w:val="0"/>
          <w:numId w:val="3"/>
        </w:numPr>
        <w:tabs>
          <w:tab w:val="left" w:pos="840"/>
        </w:tabs>
        <w:spacing w:line="340" w:lineRule="exact"/>
        <w:rPr>
          <w:sz w:val="28"/>
        </w:rPr>
      </w:pPr>
      <w:r>
        <w:rPr>
          <w:sz w:val="28"/>
        </w:rPr>
        <w:t>существо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(предмет)</w:t>
      </w:r>
      <w:r>
        <w:rPr>
          <w:spacing w:val="-8"/>
          <w:sz w:val="28"/>
        </w:rPr>
        <w:t xml:space="preserve"> </w:t>
      </w:r>
      <w:r>
        <w:rPr>
          <w:sz w:val="28"/>
        </w:rPr>
        <w:t>спорного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0"/>
          <w:sz w:val="28"/>
        </w:rPr>
        <w:t>;</w:t>
      </w:r>
    </w:p>
    <w:p w14:paraId="7B000E47" w14:textId="77777777" w:rsidR="00F31FE2" w:rsidRDefault="00000000">
      <w:pPr>
        <w:pStyle w:val="a5"/>
        <w:numPr>
          <w:ilvl w:val="0"/>
          <w:numId w:val="3"/>
        </w:numPr>
        <w:tabs>
          <w:tab w:val="left" w:pos="840"/>
        </w:tabs>
        <w:spacing w:before="1" w:line="342" w:lineRule="exact"/>
        <w:rPr>
          <w:sz w:val="28"/>
        </w:rPr>
      </w:pPr>
      <w:r>
        <w:rPr>
          <w:sz w:val="28"/>
        </w:rPr>
        <w:t>обстоятельства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доказательства,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ссылается;</w:t>
      </w:r>
    </w:p>
    <w:p w14:paraId="4C30BEF1" w14:textId="77777777" w:rsidR="00F31FE2" w:rsidRDefault="00000000">
      <w:pPr>
        <w:pStyle w:val="a5"/>
        <w:numPr>
          <w:ilvl w:val="0"/>
          <w:numId w:val="3"/>
        </w:numPr>
        <w:tabs>
          <w:tab w:val="left" w:pos="840"/>
        </w:tabs>
        <w:spacing w:line="341" w:lineRule="exact"/>
        <w:rPr>
          <w:sz w:val="28"/>
        </w:rPr>
      </w:pP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14:paraId="0519F4DA" w14:textId="77777777" w:rsidR="00F31FE2" w:rsidRDefault="00000000">
      <w:pPr>
        <w:pStyle w:val="a5"/>
        <w:numPr>
          <w:ilvl w:val="0"/>
          <w:numId w:val="3"/>
        </w:numPr>
        <w:tabs>
          <w:tab w:val="left" w:pos="840"/>
        </w:tabs>
        <w:spacing w:line="342" w:lineRule="exact"/>
        <w:rPr>
          <w:sz w:val="28"/>
        </w:rPr>
      </w:pPr>
      <w:r>
        <w:rPr>
          <w:sz w:val="28"/>
        </w:rPr>
        <w:t>личная</w:t>
      </w:r>
      <w:r>
        <w:rPr>
          <w:spacing w:val="-7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дата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заявления.</w:t>
      </w:r>
    </w:p>
    <w:p w14:paraId="4FD305BE" w14:textId="77777777" w:rsidR="00F31FE2" w:rsidRDefault="00000000">
      <w:pPr>
        <w:pStyle w:val="a3"/>
        <w:spacing w:line="242" w:lineRule="auto"/>
      </w:pPr>
      <w:r>
        <w:t>Заявление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произвольной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экземплярах. Первый экземпляр передается в КТС, второй остается у заявителя с отметкой о</w:t>
      </w:r>
    </w:p>
    <w:p w14:paraId="6D902CDA" w14:textId="77777777" w:rsidR="00F31FE2" w:rsidRDefault="00000000">
      <w:pPr>
        <w:pStyle w:val="a3"/>
        <w:spacing w:line="320" w:lineRule="exact"/>
      </w:pPr>
      <w:r>
        <w:t>регистрации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трудовым</w:t>
      </w:r>
      <w:r>
        <w:rPr>
          <w:spacing w:val="-6"/>
        </w:rPr>
        <w:t xml:space="preserve"> </w:t>
      </w:r>
      <w:r>
        <w:rPr>
          <w:spacing w:val="-2"/>
        </w:rPr>
        <w:t>спорам.</w:t>
      </w:r>
    </w:p>
    <w:p w14:paraId="4F159770" w14:textId="77777777" w:rsidR="00F31FE2" w:rsidRDefault="00F31FE2">
      <w:pPr>
        <w:spacing w:line="320" w:lineRule="exact"/>
        <w:sectPr w:rsidR="00F31FE2">
          <w:pgSz w:w="11910" w:h="16840"/>
          <w:pgMar w:top="1040" w:right="760" w:bottom="1180" w:left="1580" w:header="0" w:footer="998" w:gutter="0"/>
          <w:cols w:space="720"/>
        </w:sectPr>
      </w:pPr>
    </w:p>
    <w:p w14:paraId="0A5F816D" w14:textId="07A3230C" w:rsidR="00F31FE2" w:rsidRDefault="00000000">
      <w:pPr>
        <w:pStyle w:val="a5"/>
        <w:numPr>
          <w:ilvl w:val="1"/>
          <w:numId w:val="2"/>
        </w:numPr>
        <w:tabs>
          <w:tab w:val="left" w:pos="890"/>
        </w:tabs>
        <w:spacing w:before="67"/>
        <w:ind w:right="473" w:firstLine="283"/>
        <w:rPr>
          <w:sz w:val="28"/>
        </w:rPr>
      </w:pPr>
      <w:r>
        <w:rPr>
          <w:sz w:val="28"/>
        </w:rPr>
        <w:lastRenderedPageBreak/>
        <w:t>Любое заявление, даже если его подача просрочена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заявителем, 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4"/>
          <w:sz w:val="28"/>
        </w:rPr>
        <w:t xml:space="preserve"> </w:t>
      </w:r>
      <w:r>
        <w:rPr>
          <w:sz w:val="28"/>
        </w:rPr>
        <w:t>КТС.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КТС.В случае пропуска подачи заявления в КТС по уважительным причинам (</w:t>
      </w:r>
    </w:p>
    <w:p w14:paraId="0CF4EEFE" w14:textId="0199E2EC" w:rsidR="00F31FE2" w:rsidRDefault="00000000">
      <w:pPr>
        <w:pStyle w:val="a3"/>
        <w:spacing w:line="321" w:lineRule="exact"/>
      </w:pPr>
      <w:r>
        <w:t>болезнь,</w:t>
      </w:r>
      <w:r>
        <w:rPr>
          <w:spacing w:val="-3"/>
        </w:rPr>
        <w:t xml:space="preserve"> </w:t>
      </w:r>
      <w:r>
        <w:t>командировка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т.п.)</w:t>
      </w:r>
      <w:r>
        <w:rPr>
          <w:spacing w:val="59"/>
        </w:rPr>
        <w:t xml:space="preserve"> </w:t>
      </w:r>
      <w:r>
        <w:t>установленного</w:t>
      </w:r>
      <w:r>
        <w:rPr>
          <w:spacing w:val="-5"/>
        </w:rPr>
        <w:t xml:space="preserve"> </w:t>
      </w:r>
      <w:r>
        <w:t>срока,</w:t>
      </w:r>
      <w:r>
        <w:rPr>
          <w:spacing w:val="65"/>
        </w:rPr>
        <w:t xml:space="preserve"> </w:t>
      </w:r>
      <w:r>
        <w:t>КТС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rPr>
          <w:spacing w:val="-5"/>
        </w:rPr>
        <w:t>его</w:t>
      </w:r>
    </w:p>
    <w:p w14:paraId="2B814930" w14:textId="18843664" w:rsidR="00F31FE2" w:rsidRDefault="00000000">
      <w:pPr>
        <w:pStyle w:val="a3"/>
        <w:spacing w:before="6"/>
        <w:ind w:right="80"/>
      </w:pPr>
      <w:r>
        <w:t>восстановить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разрешить</w:t>
      </w:r>
      <w:r>
        <w:rPr>
          <w:spacing w:val="-7"/>
        </w:rPr>
        <w:t xml:space="preserve"> </w:t>
      </w:r>
      <w:r>
        <w:t>спор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существу.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КТС</w:t>
      </w:r>
      <w:r>
        <w:rPr>
          <w:spacing w:val="-4"/>
        </w:rPr>
        <w:t xml:space="preserve"> </w:t>
      </w:r>
      <w:r>
        <w:t>рассматривает вопрос о том, что являются</w:t>
      </w:r>
      <w:r>
        <w:rPr>
          <w:spacing w:val="40"/>
        </w:rPr>
        <w:t xml:space="preserve"> </w:t>
      </w:r>
      <w:r>
        <w:t>ли</w:t>
      </w:r>
      <w:r>
        <w:rPr>
          <w:spacing w:val="40"/>
        </w:rPr>
        <w:t xml:space="preserve"> </w:t>
      </w:r>
      <w:r>
        <w:t>уважительные причины, по которым пропущен срок, в присутствии самого заявителя.</w:t>
      </w:r>
    </w:p>
    <w:p w14:paraId="19E171C9" w14:textId="23274DB2" w:rsidR="00F31FE2" w:rsidRDefault="00000000">
      <w:pPr>
        <w:pStyle w:val="a5"/>
        <w:numPr>
          <w:ilvl w:val="1"/>
          <w:numId w:val="2"/>
        </w:numPr>
        <w:tabs>
          <w:tab w:val="left" w:pos="962"/>
        </w:tabs>
        <w:ind w:right="1302" w:firstLine="283"/>
        <w:rPr>
          <w:sz w:val="28"/>
        </w:rPr>
      </w:pPr>
      <w:r>
        <w:rPr>
          <w:sz w:val="28"/>
        </w:rPr>
        <w:t>В случае признания причин уважительными срок давности восстанавливается.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 рассмотрении заявления.</w:t>
      </w:r>
    </w:p>
    <w:p w14:paraId="78D6DA19" w14:textId="35DC59B4" w:rsidR="00F31FE2" w:rsidRDefault="00000000">
      <w:pPr>
        <w:pStyle w:val="a5"/>
        <w:numPr>
          <w:ilvl w:val="1"/>
          <w:numId w:val="2"/>
        </w:numPr>
        <w:tabs>
          <w:tab w:val="left" w:pos="890"/>
          <w:tab w:val="left" w:pos="5041"/>
        </w:tabs>
        <w:ind w:right="1646" w:firstLine="283"/>
        <w:rPr>
          <w:sz w:val="28"/>
        </w:rPr>
      </w:pP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КТС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подлежат обязательной регистрации в</w:t>
      </w:r>
      <w:r>
        <w:rPr>
          <w:spacing w:val="40"/>
          <w:sz w:val="28"/>
        </w:rPr>
        <w:t xml:space="preserve"> </w:t>
      </w:r>
      <w:r>
        <w:rPr>
          <w:sz w:val="28"/>
        </w:rPr>
        <w:t>Журнале</w:t>
      </w:r>
      <w:r>
        <w:rPr>
          <w:sz w:val="28"/>
        </w:rPr>
        <w:tab/>
        <w:t xml:space="preserve">регистрации заявлений </w:t>
      </w:r>
      <w:r>
        <w:rPr>
          <w:i/>
          <w:sz w:val="28"/>
        </w:rPr>
        <w:t xml:space="preserve">(Приложение 1), </w:t>
      </w:r>
      <w:r>
        <w:rPr>
          <w:sz w:val="28"/>
        </w:rPr>
        <w:t>в котором в обязательном порядке заносится:</w:t>
      </w:r>
    </w:p>
    <w:p w14:paraId="6579E61E" w14:textId="77777777" w:rsidR="00F31FE2" w:rsidRDefault="00000000">
      <w:pPr>
        <w:pStyle w:val="a5"/>
        <w:numPr>
          <w:ilvl w:val="2"/>
          <w:numId w:val="2"/>
        </w:numPr>
        <w:tabs>
          <w:tab w:val="left" w:pos="638"/>
        </w:tabs>
        <w:spacing w:line="321" w:lineRule="exact"/>
        <w:ind w:left="638" w:hanging="302"/>
        <w:rPr>
          <w:sz w:val="28"/>
        </w:rPr>
      </w:pPr>
      <w:r>
        <w:rPr>
          <w:sz w:val="28"/>
        </w:rPr>
        <w:t>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54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14:paraId="107E029D" w14:textId="77777777" w:rsidR="00F31FE2" w:rsidRDefault="00000000">
      <w:pPr>
        <w:pStyle w:val="a5"/>
        <w:numPr>
          <w:ilvl w:val="2"/>
          <w:numId w:val="2"/>
        </w:numPr>
        <w:tabs>
          <w:tab w:val="left" w:pos="565"/>
        </w:tabs>
        <w:spacing w:line="322" w:lineRule="exact"/>
        <w:ind w:left="565" w:hanging="229"/>
        <w:rPr>
          <w:sz w:val="28"/>
        </w:rPr>
      </w:pPr>
      <w:r>
        <w:rPr>
          <w:sz w:val="28"/>
        </w:rPr>
        <w:t>предмет</w:t>
      </w:r>
      <w:r>
        <w:rPr>
          <w:spacing w:val="-14"/>
          <w:sz w:val="28"/>
        </w:rPr>
        <w:t xml:space="preserve"> </w:t>
      </w:r>
      <w:r>
        <w:rPr>
          <w:sz w:val="28"/>
        </w:rPr>
        <w:t>(сущность)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спора;</w:t>
      </w:r>
    </w:p>
    <w:p w14:paraId="4D370239" w14:textId="77777777" w:rsidR="00F31FE2" w:rsidRDefault="00000000">
      <w:pPr>
        <w:pStyle w:val="a5"/>
        <w:numPr>
          <w:ilvl w:val="2"/>
          <w:numId w:val="2"/>
        </w:numPr>
        <w:tabs>
          <w:tab w:val="left" w:pos="565"/>
        </w:tabs>
        <w:spacing w:line="322" w:lineRule="exact"/>
        <w:ind w:left="565" w:hanging="229"/>
        <w:rPr>
          <w:sz w:val="28"/>
        </w:rPr>
      </w:pPr>
      <w:r>
        <w:rPr>
          <w:sz w:val="28"/>
        </w:rPr>
        <w:t>дата</w:t>
      </w:r>
      <w:r>
        <w:rPr>
          <w:spacing w:val="-12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заявления;</w:t>
      </w:r>
    </w:p>
    <w:p w14:paraId="525D1F98" w14:textId="616A1AC7" w:rsidR="00F31FE2" w:rsidRDefault="00000000">
      <w:pPr>
        <w:pStyle w:val="a5"/>
        <w:numPr>
          <w:ilvl w:val="2"/>
          <w:numId w:val="2"/>
        </w:numPr>
        <w:tabs>
          <w:tab w:val="left" w:pos="564"/>
        </w:tabs>
        <w:spacing w:line="242" w:lineRule="auto"/>
        <w:ind w:right="1186" w:firstLine="216"/>
        <w:rPr>
          <w:sz w:val="28"/>
        </w:rPr>
      </w:pPr>
      <w:r>
        <w:rPr>
          <w:sz w:val="28"/>
        </w:rPr>
        <w:t>подпись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него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 заявления лично);</w:t>
      </w:r>
    </w:p>
    <w:p w14:paraId="5991F0B8" w14:textId="77777777" w:rsidR="00F31FE2" w:rsidRDefault="00000000">
      <w:pPr>
        <w:pStyle w:val="a5"/>
        <w:numPr>
          <w:ilvl w:val="2"/>
          <w:numId w:val="2"/>
        </w:numPr>
        <w:tabs>
          <w:tab w:val="left" w:pos="565"/>
        </w:tabs>
        <w:spacing w:line="319" w:lineRule="exact"/>
        <w:ind w:left="565" w:hanging="229"/>
        <w:rPr>
          <w:sz w:val="28"/>
        </w:rPr>
      </w:pPr>
      <w:r>
        <w:rPr>
          <w:sz w:val="28"/>
        </w:rPr>
        <w:t>ход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спора;</w:t>
      </w:r>
    </w:p>
    <w:p w14:paraId="4ECCAF44" w14:textId="77777777" w:rsidR="00F31FE2" w:rsidRDefault="00000000">
      <w:pPr>
        <w:pStyle w:val="a5"/>
        <w:numPr>
          <w:ilvl w:val="2"/>
          <w:numId w:val="2"/>
        </w:numPr>
        <w:tabs>
          <w:tab w:val="left" w:pos="565"/>
        </w:tabs>
        <w:ind w:left="565" w:hanging="229"/>
        <w:rPr>
          <w:sz w:val="28"/>
        </w:rPr>
      </w:pPr>
      <w:r>
        <w:rPr>
          <w:sz w:val="28"/>
        </w:rPr>
        <w:t>исполнения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7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сада.</w:t>
      </w:r>
    </w:p>
    <w:p w14:paraId="1D6C972D" w14:textId="77777777" w:rsidR="00F31FE2" w:rsidRDefault="00000000">
      <w:pPr>
        <w:pStyle w:val="a5"/>
        <w:numPr>
          <w:ilvl w:val="1"/>
          <w:numId w:val="2"/>
        </w:numPr>
        <w:tabs>
          <w:tab w:val="left" w:pos="890"/>
        </w:tabs>
        <w:ind w:right="1685" w:firstLine="283"/>
        <w:rPr>
          <w:sz w:val="28"/>
        </w:rPr>
      </w:pPr>
      <w:r>
        <w:rPr>
          <w:sz w:val="28"/>
        </w:rPr>
        <w:t>КТС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 доказанности следующих юридически значимых обстоятельств;</w:t>
      </w:r>
    </w:p>
    <w:p w14:paraId="69F05A29" w14:textId="77777777" w:rsidR="00F31FE2" w:rsidRDefault="00000000">
      <w:pPr>
        <w:pStyle w:val="a5"/>
        <w:numPr>
          <w:ilvl w:val="2"/>
          <w:numId w:val="2"/>
        </w:numPr>
        <w:tabs>
          <w:tab w:val="left" w:pos="565"/>
        </w:tabs>
        <w:spacing w:line="321" w:lineRule="exact"/>
        <w:ind w:left="565" w:hanging="229"/>
        <w:rPr>
          <w:sz w:val="28"/>
        </w:rPr>
      </w:pPr>
      <w:r>
        <w:rPr>
          <w:sz w:val="28"/>
        </w:rPr>
        <w:t>отсутствие</w:t>
      </w:r>
      <w:r>
        <w:rPr>
          <w:spacing w:val="57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КТС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7"/>
          <w:sz w:val="28"/>
        </w:rPr>
        <w:t xml:space="preserve"> </w:t>
      </w:r>
      <w:r>
        <w:rPr>
          <w:sz w:val="28"/>
        </w:rPr>
        <w:t>доя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поступившего</w:t>
      </w:r>
    </w:p>
    <w:p w14:paraId="44BFB54E" w14:textId="3E923848" w:rsidR="00F31FE2" w:rsidRDefault="00000000">
      <w:pPr>
        <w:pStyle w:val="a3"/>
        <w:spacing w:line="322" w:lineRule="exact"/>
        <w:ind w:left="0" w:right="530"/>
        <w:jc w:val="right"/>
      </w:pPr>
      <w:r>
        <w:t>заявления,</w:t>
      </w:r>
      <w:r>
        <w:rPr>
          <w:spacing w:val="-5"/>
        </w:rPr>
        <w:t xml:space="preserve"> </w:t>
      </w:r>
      <w:r>
        <w:t>разрешение</w:t>
      </w:r>
      <w:r>
        <w:rPr>
          <w:spacing w:val="-7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отнесено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компетенции</w:t>
      </w:r>
      <w:r>
        <w:rPr>
          <w:spacing w:val="-8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rPr>
          <w:spacing w:val="-2"/>
        </w:rPr>
        <w:t>органов;</w:t>
      </w:r>
    </w:p>
    <w:p w14:paraId="099B4615" w14:textId="77777777" w:rsidR="00F31FE2" w:rsidRDefault="00000000">
      <w:pPr>
        <w:pStyle w:val="a5"/>
        <w:numPr>
          <w:ilvl w:val="2"/>
          <w:numId w:val="2"/>
        </w:numPr>
        <w:tabs>
          <w:tab w:val="left" w:pos="564"/>
        </w:tabs>
        <w:ind w:right="489" w:firstLine="216"/>
        <w:jc w:val="right"/>
        <w:rPr>
          <w:sz w:val="28"/>
        </w:rPr>
      </w:pPr>
      <w:r>
        <w:rPr>
          <w:sz w:val="28"/>
        </w:rPr>
        <w:t>наличия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вступившего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силу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суда,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 инспекции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услугам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медиатора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КТС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аналогичного</w:t>
      </w:r>
    </w:p>
    <w:p w14:paraId="24DC57D1" w14:textId="77777777" w:rsidR="00F31FE2" w:rsidRDefault="00000000">
      <w:pPr>
        <w:pStyle w:val="a3"/>
      </w:pPr>
      <w:r>
        <w:t>заявления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спору</w:t>
      </w:r>
      <w:r>
        <w:rPr>
          <w:spacing w:val="-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теми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сторонами,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 же основаниям;</w:t>
      </w:r>
    </w:p>
    <w:p w14:paraId="3421ABA4" w14:textId="0A8602E4" w:rsidR="00F31FE2" w:rsidRDefault="00000000">
      <w:pPr>
        <w:pStyle w:val="a5"/>
        <w:numPr>
          <w:ilvl w:val="2"/>
          <w:numId w:val="2"/>
        </w:numPr>
        <w:tabs>
          <w:tab w:val="left" w:pos="564"/>
        </w:tabs>
        <w:spacing w:line="242" w:lineRule="auto"/>
        <w:ind w:right="144" w:firstLine="216"/>
        <w:rPr>
          <w:sz w:val="28"/>
        </w:rPr>
      </w:pPr>
      <w:r>
        <w:rPr>
          <w:sz w:val="28"/>
        </w:rPr>
        <w:t>подачи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недееспособным</w:t>
      </w:r>
      <w:proofErr w:type="gramStart"/>
      <w:r>
        <w:rPr>
          <w:sz w:val="28"/>
        </w:rPr>
        <w:t>.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подтверждается решением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суда</w:t>
      </w:r>
      <w:r>
        <w:rPr>
          <w:spacing w:val="-5"/>
          <w:sz w:val="28"/>
        </w:rPr>
        <w:t xml:space="preserve"> </w:t>
      </w:r>
      <w:r>
        <w:rPr>
          <w:sz w:val="28"/>
        </w:rPr>
        <w:t>о признании гражданина не дееспособным.</w:t>
      </w:r>
    </w:p>
    <w:p w14:paraId="0AC28DB2" w14:textId="77777777" w:rsidR="00F31FE2" w:rsidRDefault="00000000">
      <w:pPr>
        <w:pStyle w:val="1"/>
        <w:numPr>
          <w:ilvl w:val="0"/>
          <w:numId w:val="7"/>
        </w:numPr>
        <w:tabs>
          <w:tab w:val="left" w:pos="685"/>
        </w:tabs>
        <w:spacing w:before="321"/>
        <w:ind w:left="685" w:hanging="282"/>
        <w:jc w:val="left"/>
      </w:pPr>
      <w:r>
        <w:t>Порядок</w:t>
      </w:r>
      <w:r>
        <w:rPr>
          <w:spacing w:val="-12"/>
        </w:rPr>
        <w:t xml:space="preserve"> </w:t>
      </w:r>
      <w:r>
        <w:t>рассмотрения</w:t>
      </w:r>
      <w:r>
        <w:rPr>
          <w:spacing w:val="-12"/>
        </w:rPr>
        <w:t xml:space="preserve"> </w:t>
      </w:r>
      <w:r>
        <w:t>трудового</w:t>
      </w:r>
      <w:r>
        <w:rPr>
          <w:spacing w:val="-10"/>
        </w:rPr>
        <w:t xml:space="preserve"> </w:t>
      </w:r>
      <w:r>
        <w:t>спора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5"/>
        </w:rPr>
        <w:t>ДОУ</w:t>
      </w:r>
    </w:p>
    <w:p w14:paraId="64C29458" w14:textId="77777777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ind w:left="119" w:right="498" w:firstLine="283"/>
        <w:jc w:val="left"/>
        <w:rPr>
          <w:sz w:val="28"/>
        </w:rPr>
      </w:pPr>
      <w:r>
        <w:rPr>
          <w:sz w:val="28"/>
        </w:rPr>
        <w:t>КТС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рассмотреть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спор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течение десяти календарных дней со дня подачи работником заявления.</w:t>
      </w:r>
    </w:p>
    <w:p w14:paraId="17C1D408" w14:textId="77777777" w:rsidR="00F31FE2" w:rsidRDefault="00000000">
      <w:pPr>
        <w:pStyle w:val="a3"/>
        <w:spacing w:line="321" w:lineRule="exact"/>
      </w:pPr>
      <w:r>
        <w:t>Если</w:t>
      </w:r>
      <w:r>
        <w:rPr>
          <w:spacing w:val="-6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истекает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выходной</w:t>
      </w:r>
      <w:r>
        <w:rPr>
          <w:spacing w:val="-6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нерабочий праздничный</w:t>
      </w:r>
      <w:r>
        <w:rPr>
          <w:spacing w:val="60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rPr>
          <w:spacing w:val="-4"/>
        </w:rPr>
        <w:t>днем</w:t>
      </w:r>
    </w:p>
    <w:p w14:paraId="01EFE524" w14:textId="77777777" w:rsidR="00F31FE2" w:rsidRDefault="00000000">
      <w:pPr>
        <w:pStyle w:val="a3"/>
      </w:pPr>
      <w:r>
        <w:t>рассмотрения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спора</w:t>
      </w:r>
      <w:r>
        <w:rPr>
          <w:spacing w:val="-7"/>
        </w:rPr>
        <w:t xml:space="preserve"> </w:t>
      </w:r>
      <w:r>
        <w:t>считается</w:t>
      </w:r>
      <w:r>
        <w:rPr>
          <w:spacing w:val="-6"/>
        </w:rPr>
        <w:t xml:space="preserve"> </w:t>
      </w:r>
      <w:r>
        <w:t>следующий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ним</w:t>
      </w:r>
      <w:r>
        <w:rPr>
          <w:spacing w:val="-7"/>
        </w:rPr>
        <w:t xml:space="preserve"> </w:t>
      </w:r>
      <w:r>
        <w:t xml:space="preserve">рабочий </w:t>
      </w:r>
      <w:r>
        <w:rPr>
          <w:spacing w:val="-2"/>
        </w:rPr>
        <w:t>день.</w:t>
      </w:r>
    </w:p>
    <w:p w14:paraId="6B364C53" w14:textId="23A1B908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ind w:left="119" w:right="317" w:firstLine="283"/>
        <w:jc w:val="left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предшествующий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спора, председатель КТС (либо, по его поручению, заместитель) проводит</w:t>
      </w:r>
    </w:p>
    <w:p w14:paraId="1D1AF97A" w14:textId="0E44323D" w:rsidR="00F31FE2" w:rsidRDefault="00000000">
      <w:pPr>
        <w:pStyle w:val="a3"/>
      </w:pPr>
      <w:r>
        <w:t>подготовку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6"/>
        </w:rPr>
        <w:t xml:space="preserve"> </w:t>
      </w:r>
      <w:r>
        <w:t>спора,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ко</w:t>
      </w:r>
      <w:r>
        <w:rPr>
          <w:spacing w:val="-5"/>
        </w:rPr>
        <w:t xml:space="preserve"> </w:t>
      </w:r>
      <w:r>
        <w:t>дню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спора</w:t>
      </w:r>
      <w:r>
        <w:rPr>
          <w:spacing w:val="-4"/>
        </w:rPr>
        <w:t xml:space="preserve"> </w:t>
      </w:r>
      <w:r>
        <w:t>были собраны все необходимые доказательства и документы, установлены и извещены о дне и часе заседания КТС лица, подлежащие вызову на</w:t>
      </w:r>
    </w:p>
    <w:p w14:paraId="2EE18853" w14:textId="694808D4" w:rsidR="00F31FE2" w:rsidRDefault="00000000">
      <w:pPr>
        <w:pStyle w:val="a3"/>
      </w:pPr>
      <w:r>
        <w:t>заседание</w:t>
      </w:r>
      <w:r>
        <w:rPr>
          <w:spacing w:val="-9"/>
        </w:rPr>
        <w:t xml:space="preserve"> </w:t>
      </w:r>
      <w:r>
        <w:t>(работник,</w:t>
      </w:r>
      <w:r>
        <w:rPr>
          <w:spacing w:val="-7"/>
        </w:rPr>
        <w:t xml:space="preserve"> </w:t>
      </w:r>
      <w:r>
        <w:t>подавший</w:t>
      </w:r>
      <w:r>
        <w:rPr>
          <w:spacing w:val="-10"/>
        </w:rPr>
        <w:t xml:space="preserve"> </w:t>
      </w:r>
      <w:r>
        <w:t>заявление,</w:t>
      </w:r>
      <w:r>
        <w:rPr>
          <w:spacing w:val="-7"/>
        </w:rPr>
        <w:t xml:space="preserve"> </w:t>
      </w:r>
      <w:r>
        <w:t>работодатель,</w:t>
      </w:r>
      <w:r>
        <w:rPr>
          <w:spacing w:val="-7"/>
        </w:rPr>
        <w:t xml:space="preserve"> </w:t>
      </w:r>
      <w:r>
        <w:t>свидетели,</w:t>
      </w:r>
      <w:r>
        <w:rPr>
          <w:spacing w:val="-7"/>
        </w:rPr>
        <w:t xml:space="preserve"> </w:t>
      </w:r>
      <w:r>
        <w:rPr>
          <w:spacing w:val="-2"/>
        </w:rPr>
        <w:t>лица,</w:t>
      </w:r>
    </w:p>
    <w:p w14:paraId="1D37AB2D" w14:textId="77777777" w:rsidR="00F31FE2" w:rsidRDefault="00F31FE2">
      <w:pPr>
        <w:sectPr w:rsidR="00F31FE2">
          <w:pgSz w:w="11910" w:h="16840"/>
          <w:pgMar w:top="1040" w:right="760" w:bottom="1180" w:left="1580" w:header="0" w:footer="998" w:gutter="0"/>
          <w:cols w:space="720"/>
        </w:sectPr>
      </w:pPr>
    </w:p>
    <w:p w14:paraId="7BAE9AB6" w14:textId="77777777" w:rsidR="00F31FE2" w:rsidRDefault="00000000">
      <w:pPr>
        <w:pStyle w:val="a3"/>
        <w:spacing w:before="67"/>
      </w:pPr>
      <w:r>
        <w:lastRenderedPageBreak/>
        <w:t>проводившие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поручению</w:t>
      </w:r>
      <w:r>
        <w:rPr>
          <w:spacing w:val="-6"/>
        </w:rPr>
        <w:t xml:space="preserve"> </w:t>
      </w:r>
      <w:r>
        <w:t>КТС</w:t>
      </w:r>
      <w:r>
        <w:rPr>
          <w:spacing w:val="-4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проверки,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члены комиссии по трудовым спорам.</w:t>
      </w:r>
    </w:p>
    <w:p w14:paraId="74722F40" w14:textId="77777777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ind w:left="119" w:right="749" w:firstLine="283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-6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7"/>
          <w:sz w:val="28"/>
        </w:rPr>
        <w:t xml:space="preserve"> </w:t>
      </w:r>
      <w:r>
        <w:rPr>
          <w:sz w:val="28"/>
        </w:rPr>
        <w:t>поручать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лицам проведение экспертизы документов, требовать от заведующего ДОУ</w:t>
      </w:r>
    </w:p>
    <w:p w14:paraId="5B8BA342" w14:textId="77777777" w:rsidR="00F31FE2" w:rsidRDefault="00000000">
      <w:pPr>
        <w:pStyle w:val="a3"/>
        <w:spacing w:before="4"/>
        <w:ind w:right="445"/>
      </w:pPr>
      <w:r>
        <w:t>предоставления</w:t>
      </w:r>
      <w:r>
        <w:rPr>
          <w:spacing w:val="-5"/>
        </w:rPr>
        <w:t xml:space="preserve"> </w:t>
      </w:r>
      <w:r>
        <w:t>расчетов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совершать</w:t>
      </w:r>
      <w:r>
        <w:rPr>
          <w:spacing w:val="-8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собирания доказательств по спору с целью его правильного и объективного</w:t>
      </w:r>
    </w:p>
    <w:p w14:paraId="1703024E" w14:textId="77777777" w:rsidR="00F31FE2" w:rsidRDefault="00000000">
      <w:pPr>
        <w:pStyle w:val="a3"/>
        <w:ind w:right="445"/>
      </w:pPr>
      <w:r>
        <w:t>рассмотрения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действующим</w:t>
      </w:r>
      <w:r>
        <w:rPr>
          <w:spacing w:val="-7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и настоящим Положением.</w:t>
      </w:r>
    </w:p>
    <w:p w14:paraId="697C3051" w14:textId="77777777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ind w:left="119" w:right="624" w:firstLine="283"/>
        <w:jc w:val="left"/>
        <w:rPr>
          <w:sz w:val="28"/>
        </w:rPr>
      </w:pPr>
      <w:r>
        <w:rPr>
          <w:sz w:val="28"/>
        </w:rPr>
        <w:t>КТС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-4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8"/>
          <w:sz w:val="28"/>
        </w:rPr>
        <w:t xml:space="preserve"> </w:t>
      </w:r>
      <w:r>
        <w:rPr>
          <w:sz w:val="28"/>
        </w:rPr>
        <w:t>известить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5"/>
          <w:sz w:val="28"/>
        </w:rPr>
        <w:t xml:space="preserve"> </w:t>
      </w:r>
      <w:r>
        <w:rPr>
          <w:sz w:val="28"/>
        </w:rPr>
        <w:t>его представителя и заведующего о времени рассмотрения поступившего</w:t>
      </w:r>
    </w:p>
    <w:p w14:paraId="5C56864A" w14:textId="77777777" w:rsidR="00F31FE2" w:rsidRDefault="00000000">
      <w:pPr>
        <w:pStyle w:val="a3"/>
        <w:spacing w:line="321" w:lineRule="exact"/>
      </w:pPr>
      <w:r>
        <w:t>заявления.</w:t>
      </w:r>
      <w:r>
        <w:rPr>
          <w:spacing w:val="-8"/>
        </w:rPr>
        <w:t xml:space="preserve"> </w:t>
      </w:r>
      <w:r>
        <w:t>Уведомление</w:t>
      </w:r>
      <w:r>
        <w:rPr>
          <w:spacing w:val="-10"/>
        </w:rPr>
        <w:t xml:space="preserve"> </w:t>
      </w:r>
      <w:r>
        <w:t>считается</w:t>
      </w:r>
      <w:r>
        <w:rPr>
          <w:spacing w:val="-9"/>
        </w:rPr>
        <w:t xml:space="preserve"> </w:t>
      </w:r>
      <w:r>
        <w:t>врученным,</w:t>
      </w:r>
      <w:r>
        <w:rPr>
          <w:spacing w:val="-8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rPr>
          <w:spacing w:val="-2"/>
        </w:rPr>
        <w:t>имеются</w:t>
      </w:r>
    </w:p>
    <w:p w14:paraId="7E6AB02D" w14:textId="77777777" w:rsidR="00F31FE2" w:rsidRDefault="00000000">
      <w:pPr>
        <w:pStyle w:val="a3"/>
        <w:ind w:right="445"/>
      </w:pPr>
      <w:r>
        <w:t>подтверждающие</w:t>
      </w:r>
      <w:r>
        <w:rPr>
          <w:spacing w:val="-7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вручении</w:t>
      </w:r>
      <w:r>
        <w:rPr>
          <w:spacing w:val="-8"/>
        </w:rPr>
        <w:t xml:space="preserve"> </w:t>
      </w:r>
      <w:r>
        <w:t>(личная</w:t>
      </w:r>
      <w:r>
        <w:rPr>
          <w:spacing w:val="-6"/>
        </w:rPr>
        <w:t xml:space="preserve"> </w:t>
      </w:r>
      <w:r>
        <w:t>подпись,</w:t>
      </w:r>
      <w:r>
        <w:rPr>
          <w:spacing w:val="-5"/>
        </w:rPr>
        <w:t xml:space="preserve"> </w:t>
      </w:r>
      <w:r>
        <w:t>почтовая квитанция и т.п.)</w:t>
      </w:r>
    </w:p>
    <w:p w14:paraId="5DF5B2BF" w14:textId="77777777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ind w:left="119" w:right="436" w:firstLine="283"/>
        <w:jc w:val="left"/>
        <w:rPr>
          <w:sz w:val="28"/>
        </w:rPr>
      </w:pPr>
      <w:r>
        <w:rPr>
          <w:sz w:val="28"/>
        </w:rPr>
        <w:t>Присутствие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7"/>
          <w:sz w:val="28"/>
        </w:rPr>
        <w:t xml:space="preserve"> </w:t>
      </w:r>
      <w:r>
        <w:rPr>
          <w:sz w:val="28"/>
        </w:rPr>
        <w:t>КТС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подавшего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заявление работника обязательно. Допускается рассмотрение спора в отсутствие</w:t>
      </w:r>
    </w:p>
    <w:p w14:paraId="35D721BA" w14:textId="77777777" w:rsidR="00F31FE2" w:rsidRDefault="00000000">
      <w:pPr>
        <w:pStyle w:val="a3"/>
      </w:pPr>
      <w:r>
        <w:t>работодателя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 наличия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 xml:space="preserve">на </w:t>
      </w:r>
      <w:r>
        <w:rPr>
          <w:spacing w:val="-4"/>
        </w:rPr>
        <w:t>это.</w:t>
      </w:r>
    </w:p>
    <w:p w14:paraId="1935BC55" w14:textId="0B878F7A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spacing w:before="2"/>
        <w:ind w:left="119" w:right="263" w:firstLine="283"/>
        <w:jc w:val="both"/>
        <w:rPr>
          <w:sz w:val="28"/>
        </w:rPr>
      </w:pPr>
      <w:r>
        <w:rPr>
          <w:sz w:val="28"/>
        </w:rPr>
        <w:t>Допустимо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спора</w:t>
      </w:r>
      <w:r>
        <w:rPr>
          <w:spacing w:val="-5"/>
          <w:sz w:val="28"/>
        </w:rPr>
        <w:t xml:space="preserve"> </w:t>
      </w:r>
      <w:r>
        <w:rPr>
          <w:sz w:val="28"/>
        </w:rPr>
        <w:t>КТС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работодателя или работника при наличии представителя, уполномоченного представлять интересы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последних на основании доверенности, данной в соответствии с</w:t>
      </w:r>
    </w:p>
    <w:p w14:paraId="3D86C19A" w14:textId="77777777" w:rsidR="00F31FE2" w:rsidRDefault="00000000">
      <w:pPr>
        <w:pStyle w:val="a3"/>
        <w:spacing w:line="321" w:lineRule="exact"/>
        <w:jc w:val="both"/>
      </w:pPr>
      <w:r>
        <w:t>нормами</w:t>
      </w:r>
      <w:r>
        <w:rPr>
          <w:spacing w:val="-15"/>
        </w:rPr>
        <w:t xml:space="preserve"> </w:t>
      </w:r>
      <w:r>
        <w:t>действующего</w:t>
      </w:r>
      <w:r>
        <w:rPr>
          <w:spacing w:val="-14"/>
        </w:rPr>
        <w:t xml:space="preserve"> </w:t>
      </w:r>
      <w:r>
        <w:rPr>
          <w:spacing w:val="-2"/>
        </w:rPr>
        <w:t>законодательства.</w:t>
      </w:r>
    </w:p>
    <w:p w14:paraId="75BDF7AD" w14:textId="77777777" w:rsidR="00F31FE2" w:rsidRDefault="00000000">
      <w:pPr>
        <w:pStyle w:val="a5"/>
        <w:numPr>
          <w:ilvl w:val="1"/>
          <w:numId w:val="7"/>
        </w:numPr>
        <w:tabs>
          <w:tab w:val="left" w:pos="891"/>
        </w:tabs>
        <w:spacing w:line="322" w:lineRule="exact"/>
        <w:ind w:left="891" w:hanging="48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неявке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(его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5"/>
          <w:sz w:val="28"/>
        </w:rPr>
        <w:t xml:space="preserve"> КТС</w:t>
      </w:r>
    </w:p>
    <w:p w14:paraId="13D393AC" w14:textId="77777777" w:rsidR="00F31FE2" w:rsidRDefault="00000000">
      <w:pPr>
        <w:pStyle w:val="a3"/>
        <w:ind w:right="1059"/>
        <w:jc w:val="both"/>
      </w:pPr>
      <w:r>
        <w:t>рассмотрение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откладывается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новый</w:t>
      </w:r>
      <w:r>
        <w:rPr>
          <w:spacing w:val="-6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(но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10 календарных дней).</w:t>
      </w:r>
    </w:p>
    <w:p w14:paraId="36D4EFA6" w14:textId="77777777" w:rsidR="00F31FE2" w:rsidRDefault="00000000">
      <w:pPr>
        <w:pStyle w:val="a5"/>
        <w:numPr>
          <w:ilvl w:val="1"/>
          <w:numId w:val="7"/>
        </w:numPr>
        <w:tabs>
          <w:tab w:val="left" w:pos="891"/>
        </w:tabs>
        <w:spacing w:line="321" w:lineRule="exact"/>
        <w:ind w:left="891" w:hanging="48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55"/>
          <w:sz w:val="28"/>
        </w:rPr>
        <w:t xml:space="preserve"> </w:t>
      </w:r>
      <w:r>
        <w:rPr>
          <w:sz w:val="28"/>
        </w:rPr>
        <w:t>неявке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КТС</w:t>
      </w:r>
    </w:p>
    <w:p w14:paraId="21FA75B1" w14:textId="77777777" w:rsidR="00F31FE2" w:rsidRDefault="00000000">
      <w:pPr>
        <w:pStyle w:val="a3"/>
      </w:pPr>
      <w:r>
        <w:t>рассмотрение</w:t>
      </w:r>
      <w:r>
        <w:rPr>
          <w:spacing w:val="-5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откладывается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новый</w:t>
      </w:r>
      <w:r>
        <w:rPr>
          <w:spacing w:val="-6"/>
        </w:rPr>
        <w:t xml:space="preserve"> </w:t>
      </w:r>
      <w:r>
        <w:t>срок. При</w:t>
      </w:r>
      <w:r>
        <w:rPr>
          <w:spacing w:val="-6"/>
        </w:rPr>
        <w:t xml:space="preserve"> </w:t>
      </w:r>
      <w:r>
        <w:t>вторичной неявке работодателя (его представителя) КТС рассматривает спор без их участия с последующим письменным уведомлением о недопустимости</w:t>
      </w:r>
    </w:p>
    <w:p w14:paraId="2081DE98" w14:textId="77777777" w:rsidR="00F31FE2" w:rsidRDefault="00000000">
      <w:pPr>
        <w:pStyle w:val="a3"/>
        <w:spacing w:line="321" w:lineRule="exact"/>
      </w:pPr>
      <w:r>
        <w:t>подобных</w:t>
      </w:r>
      <w:r>
        <w:rPr>
          <w:spacing w:val="-13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работодателя</w:t>
      </w:r>
      <w:r>
        <w:rPr>
          <w:spacing w:val="-7"/>
        </w:rPr>
        <w:t xml:space="preserve"> </w:t>
      </w:r>
      <w:r>
        <w:rPr>
          <w:spacing w:val="-2"/>
        </w:rPr>
        <w:t>учреждения.</w:t>
      </w:r>
    </w:p>
    <w:p w14:paraId="31453826" w14:textId="5FD3AF3F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spacing w:before="4"/>
        <w:ind w:left="119" w:right="681" w:firstLine="283"/>
        <w:jc w:val="left"/>
        <w:rPr>
          <w:sz w:val="28"/>
        </w:rPr>
      </w:pPr>
      <w:r>
        <w:rPr>
          <w:sz w:val="28"/>
        </w:rPr>
        <w:t>Заседание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-6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правомочным, если на нем присутствует, соответственно не менее половины членов,</w:t>
      </w:r>
    </w:p>
    <w:p w14:paraId="4787D5DB" w14:textId="56F6FD32" w:rsidR="00F31FE2" w:rsidRDefault="00000000">
      <w:pPr>
        <w:pStyle w:val="a3"/>
        <w:ind w:right="80"/>
      </w:pPr>
      <w:r>
        <w:t>представляющих</w:t>
      </w:r>
      <w:r>
        <w:rPr>
          <w:spacing w:val="-9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членов,</w:t>
      </w:r>
      <w:r>
        <w:rPr>
          <w:spacing w:val="-2"/>
        </w:rPr>
        <w:t xml:space="preserve"> </w:t>
      </w:r>
      <w:r>
        <w:t xml:space="preserve">представляющих </w:t>
      </w:r>
      <w:r>
        <w:rPr>
          <w:spacing w:val="-2"/>
        </w:rPr>
        <w:t>работодателя.</w:t>
      </w:r>
    </w:p>
    <w:p w14:paraId="41241A69" w14:textId="77777777" w:rsidR="00F31FE2" w:rsidRDefault="00000000">
      <w:pPr>
        <w:pStyle w:val="a5"/>
        <w:numPr>
          <w:ilvl w:val="1"/>
          <w:numId w:val="7"/>
        </w:numPr>
        <w:tabs>
          <w:tab w:val="left" w:pos="1034"/>
        </w:tabs>
        <w:ind w:left="119" w:right="192" w:firstLine="283"/>
        <w:jc w:val="left"/>
        <w:rPr>
          <w:sz w:val="28"/>
        </w:rPr>
      </w:pPr>
      <w:r>
        <w:rPr>
          <w:sz w:val="28"/>
        </w:rPr>
        <w:t>Работодатель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(ли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заявить мотивированный отвод любому члену КТС. Вопрос об отводе при этом</w:t>
      </w:r>
    </w:p>
    <w:p w14:paraId="2115FE8B" w14:textId="77777777" w:rsidR="00F31FE2" w:rsidRDefault="00000000">
      <w:pPr>
        <w:pStyle w:val="a3"/>
      </w:pPr>
      <w:r>
        <w:t>решается большинство голосов членов КТС, присутствующих на заседании. Голосование</w:t>
      </w:r>
      <w:r>
        <w:rPr>
          <w:spacing w:val="-6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КТС,</w:t>
      </w:r>
      <w:r>
        <w:rPr>
          <w:spacing w:val="-4"/>
        </w:rPr>
        <w:t xml:space="preserve"> </w:t>
      </w:r>
      <w:r>
        <w:t>которому</w:t>
      </w:r>
      <w:r>
        <w:rPr>
          <w:spacing w:val="-11"/>
        </w:rPr>
        <w:t xml:space="preserve"> </w:t>
      </w:r>
      <w:r>
        <w:t>заявляется</w:t>
      </w:r>
      <w:r>
        <w:rPr>
          <w:spacing w:val="-5"/>
        </w:rPr>
        <w:t xml:space="preserve"> </w:t>
      </w:r>
      <w:r>
        <w:t>отвод, после получения его объяснений по существу отвода.</w:t>
      </w:r>
    </w:p>
    <w:p w14:paraId="63D2F083" w14:textId="77777777" w:rsidR="00F31FE2" w:rsidRDefault="00000000">
      <w:pPr>
        <w:pStyle w:val="a5"/>
        <w:numPr>
          <w:ilvl w:val="1"/>
          <w:numId w:val="7"/>
        </w:numPr>
        <w:tabs>
          <w:tab w:val="left" w:pos="1030"/>
        </w:tabs>
        <w:spacing w:line="321" w:lineRule="exact"/>
        <w:ind w:left="1030" w:hanging="627"/>
        <w:jc w:val="left"/>
        <w:rPr>
          <w:sz w:val="28"/>
        </w:rPr>
      </w:pPr>
      <w:r>
        <w:rPr>
          <w:sz w:val="28"/>
        </w:rPr>
        <w:t>Член</w:t>
      </w:r>
      <w:r>
        <w:rPr>
          <w:spacing w:val="-10"/>
          <w:sz w:val="28"/>
        </w:rPr>
        <w:t xml:space="preserve"> </w:t>
      </w:r>
      <w:r>
        <w:rPr>
          <w:sz w:val="28"/>
        </w:rPr>
        <w:t>КТС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спора;</w:t>
      </w:r>
    </w:p>
    <w:p w14:paraId="2E61BF83" w14:textId="77777777" w:rsidR="00F31FE2" w:rsidRDefault="00000000">
      <w:pPr>
        <w:pStyle w:val="a5"/>
        <w:numPr>
          <w:ilvl w:val="2"/>
          <w:numId w:val="7"/>
        </w:numPr>
        <w:tabs>
          <w:tab w:val="left" w:pos="638"/>
        </w:tabs>
        <w:ind w:right="635" w:firstLine="216"/>
        <w:rPr>
          <w:sz w:val="28"/>
        </w:rPr>
      </w:pPr>
      <w:r>
        <w:rPr>
          <w:sz w:val="28"/>
        </w:rPr>
        <w:t>если он является супругом, близким родственником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работника или работодателя,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7"/>
          <w:sz w:val="28"/>
        </w:rPr>
        <w:t xml:space="preserve"> </w:t>
      </w:r>
      <w:r>
        <w:rPr>
          <w:sz w:val="28"/>
        </w:rPr>
        <w:t>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чьи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 явились причиной для обращения в КТС;</w:t>
      </w:r>
    </w:p>
    <w:p w14:paraId="76FCC9F8" w14:textId="77777777" w:rsidR="00F31FE2" w:rsidRDefault="00000000">
      <w:pPr>
        <w:pStyle w:val="a5"/>
        <w:numPr>
          <w:ilvl w:val="2"/>
          <w:numId w:val="7"/>
        </w:numPr>
        <w:tabs>
          <w:tab w:val="left" w:pos="565"/>
        </w:tabs>
        <w:spacing w:before="3"/>
        <w:ind w:left="565" w:hanging="229"/>
        <w:rPr>
          <w:sz w:val="28"/>
        </w:rPr>
      </w:pP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он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</w:t>
      </w:r>
      <w:r>
        <w:rPr>
          <w:spacing w:val="-9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заинтересован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исходе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дела.</w:t>
      </w:r>
    </w:p>
    <w:p w14:paraId="5ADD36F0" w14:textId="77777777" w:rsidR="00F31FE2" w:rsidRDefault="00F31FE2">
      <w:pPr>
        <w:rPr>
          <w:sz w:val="28"/>
        </w:rPr>
        <w:sectPr w:rsidR="00F31FE2">
          <w:pgSz w:w="11910" w:h="16840"/>
          <w:pgMar w:top="1040" w:right="760" w:bottom="1180" w:left="1580" w:header="0" w:footer="998" w:gutter="0"/>
          <w:cols w:space="720"/>
        </w:sectPr>
      </w:pPr>
    </w:p>
    <w:p w14:paraId="73917B29" w14:textId="77777777" w:rsidR="00F31FE2" w:rsidRDefault="00000000">
      <w:pPr>
        <w:pStyle w:val="a5"/>
        <w:numPr>
          <w:ilvl w:val="1"/>
          <w:numId w:val="7"/>
        </w:numPr>
        <w:tabs>
          <w:tab w:val="left" w:pos="1035"/>
        </w:tabs>
        <w:spacing w:before="67" w:line="322" w:lineRule="exact"/>
        <w:ind w:left="1035" w:hanging="632"/>
        <w:jc w:val="left"/>
        <w:rPr>
          <w:sz w:val="28"/>
        </w:rPr>
      </w:pPr>
      <w:r>
        <w:rPr>
          <w:sz w:val="28"/>
        </w:rPr>
        <w:lastRenderedPageBreak/>
        <w:t>Заявление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снято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рассмотрения,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до</w:t>
      </w:r>
    </w:p>
    <w:p w14:paraId="2F2EDC44" w14:textId="5C5C43ED" w:rsidR="00F31FE2" w:rsidRDefault="00000000">
      <w:pPr>
        <w:pStyle w:val="a3"/>
        <w:ind w:right="80"/>
      </w:pPr>
      <w:r>
        <w:t>принятия решения КТС работник урегулировал разногласия с работодателем либо отказался от рассмотрения, если до принятия решения КТС работник урегулировал</w:t>
      </w:r>
      <w:r>
        <w:rPr>
          <w:spacing w:val="-4"/>
        </w:rPr>
        <w:t xml:space="preserve"> </w:t>
      </w:r>
      <w:r>
        <w:t>разногласия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работодателем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отказался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>КТС. При этом снятие заявления с рассмотрения КТС оформляется указанием в протоколе,</w:t>
      </w:r>
      <w:r>
        <w:rPr>
          <w:spacing w:val="40"/>
        </w:rPr>
        <w:t xml:space="preserve"> </w:t>
      </w:r>
      <w:r>
        <w:t>либо (если работник до рассмотрения спора КТС снимает свое</w:t>
      </w:r>
    </w:p>
    <w:p w14:paraId="33C4E6A9" w14:textId="77777777" w:rsidR="00F31FE2" w:rsidRDefault="00000000">
      <w:pPr>
        <w:pStyle w:val="a3"/>
        <w:spacing w:before="4"/>
        <w:ind w:right="80"/>
      </w:pPr>
      <w:r>
        <w:t>заявление)</w:t>
      </w:r>
      <w:r>
        <w:rPr>
          <w:spacing w:val="-7"/>
        </w:rPr>
        <w:t xml:space="preserve"> </w:t>
      </w:r>
      <w:r>
        <w:t>председатель</w:t>
      </w:r>
      <w:r>
        <w:rPr>
          <w:spacing w:val="-8"/>
        </w:rPr>
        <w:t xml:space="preserve"> </w:t>
      </w:r>
      <w:r>
        <w:t>КТС</w:t>
      </w:r>
      <w:r>
        <w:rPr>
          <w:spacing w:val="-1"/>
        </w:rPr>
        <w:t xml:space="preserve"> </w:t>
      </w:r>
      <w:r>
        <w:t>указывает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заявлении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 причин снятия его с рассмотрения.</w:t>
      </w:r>
    </w:p>
    <w:p w14:paraId="23D19F96" w14:textId="77777777" w:rsidR="00F31FE2" w:rsidRDefault="00000000">
      <w:pPr>
        <w:pStyle w:val="a5"/>
        <w:numPr>
          <w:ilvl w:val="1"/>
          <w:numId w:val="7"/>
        </w:numPr>
        <w:tabs>
          <w:tab w:val="left" w:pos="1034"/>
        </w:tabs>
        <w:ind w:left="119" w:right="1256" w:firstLine="283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спора</w:t>
      </w:r>
      <w:r>
        <w:rPr>
          <w:spacing w:val="-6"/>
          <w:sz w:val="28"/>
        </w:rPr>
        <w:t xml:space="preserve"> </w:t>
      </w:r>
      <w:r>
        <w:rPr>
          <w:sz w:val="28"/>
        </w:rPr>
        <w:t>КТС</w:t>
      </w:r>
      <w:r>
        <w:rPr>
          <w:spacing w:val="-6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"/>
          <w:sz w:val="28"/>
        </w:rPr>
        <w:t xml:space="preserve"> </w:t>
      </w:r>
      <w:r>
        <w:rPr>
          <w:sz w:val="28"/>
        </w:rPr>
        <w:t>вызывать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 заседание свидетелей, приглашать специалистов, представителей</w:t>
      </w:r>
    </w:p>
    <w:p w14:paraId="3BE40E31" w14:textId="57368087" w:rsidR="00F31FE2" w:rsidRDefault="00000000">
      <w:pPr>
        <w:pStyle w:val="a3"/>
      </w:pPr>
      <w:r>
        <w:t>профессиональных союзов и других</w:t>
      </w:r>
      <w:r>
        <w:rPr>
          <w:spacing w:val="40"/>
        </w:rPr>
        <w:t xml:space="preserve"> </w:t>
      </w:r>
      <w:r>
        <w:t>общественных организаций. Причем вызов специалистов может производиться к</w:t>
      </w:r>
      <w:r w:rsidR="0040484E">
        <w:t>ак</w:t>
      </w:r>
      <w:r>
        <w:t xml:space="preserve"> по инициативе КТС, так и по ходатайству</w:t>
      </w:r>
      <w:r>
        <w:rPr>
          <w:spacing w:val="-6"/>
        </w:rPr>
        <w:t xml:space="preserve"> </w:t>
      </w:r>
      <w:r>
        <w:t>сторон. В</w:t>
      </w:r>
      <w:r>
        <w:rPr>
          <w:spacing w:val="40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неявки</w:t>
      </w:r>
      <w:r>
        <w:rPr>
          <w:spacing w:val="-2"/>
        </w:rPr>
        <w:t xml:space="preserve"> </w:t>
      </w:r>
      <w:r>
        <w:t>на заседание</w:t>
      </w:r>
      <w:r>
        <w:rPr>
          <w:spacing w:val="-1"/>
        </w:rPr>
        <w:t xml:space="preserve"> </w:t>
      </w:r>
      <w:r>
        <w:t>КТС</w:t>
      </w:r>
      <w:r>
        <w:rPr>
          <w:spacing w:val="40"/>
        </w:rPr>
        <w:t xml:space="preserve"> </w:t>
      </w:r>
      <w:r>
        <w:t>вышеуказанных</w:t>
      </w:r>
      <w:r>
        <w:rPr>
          <w:spacing w:val="-6"/>
        </w:rPr>
        <w:t xml:space="preserve"> </w:t>
      </w:r>
      <w:r>
        <w:t>лиц комиссия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принуждения,</w:t>
      </w:r>
      <w:r>
        <w:rPr>
          <w:spacing w:val="-2"/>
        </w:rPr>
        <w:t xml:space="preserve"> </w:t>
      </w:r>
      <w:r>
        <w:t>рассмотрение спора</w:t>
      </w:r>
      <w:r>
        <w:rPr>
          <w:spacing w:val="40"/>
        </w:rPr>
        <w:t xml:space="preserve"> </w:t>
      </w:r>
      <w:r>
        <w:t>идет без их участия.</w:t>
      </w:r>
    </w:p>
    <w:p w14:paraId="37013954" w14:textId="77777777" w:rsidR="00F31FE2" w:rsidRDefault="00000000">
      <w:pPr>
        <w:pStyle w:val="a5"/>
        <w:numPr>
          <w:ilvl w:val="1"/>
          <w:numId w:val="7"/>
        </w:numPr>
        <w:tabs>
          <w:tab w:val="left" w:pos="1034"/>
        </w:tabs>
        <w:ind w:left="119" w:right="707" w:firstLine="283"/>
        <w:jc w:val="left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-6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-7"/>
          <w:sz w:val="28"/>
        </w:rPr>
        <w:t xml:space="preserve"> </w:t>
      </w:r>
      <w:r>
        <w:rPr>
          <w:sz w:val="28"/>
        </w:rPr>
        <w:t>ДОУ обязан предоставлять необходимые расчеты и документы.</w:t>
      </w:r>
    </w:p>
    <w:p w14:paraId="450128F4" w14:textId="77777777" w:rsidR="00F31FE2" w:rsidRDefault="00000000">
      <w:pPr>
        <w:pStyle w:val="a5"/>
        <w:numPr>
          <w:ilvl w:val="1"/>
          <w:numId w:val="7"/>
        </w:numPr>
        <w:tabs>
          <w:tab w:val="left" w:pos="1035"/>
        </w:tabs>
        <w:spacing w:before="2" w:line="322" w:lineRule="exact"/>
        <w:ind w:left="1035" w:hanging="632"/>
        <w:jc w:val="lef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11"/>
          <w:sz w:val="28"/>
        </w:rPr>
        <w:t xml:space="preserve"> </w:t>
      </w:r>
      <w:r>
        <w:rPr>
          <w:sz w:val="28"/>
        </w:rPr>
        <w:t>ведутся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протоколы,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обязательном</w:t>
      </w:r>
    </w:p>
    <w:p w14:paraId="588CDF86" w14:textId="77777777" w:rsidR="00F31FE2" w:rsidRDefault="00000000">
      <w:pPr>
        <w:pStyle w:val="a3"/>
        <w:ind w:right="96"/>
      </w:pPr>
      <w:r>
        <w:t>порядке</w:t>
      </w:r>
      <w:r>
        <w:rPr>
          <w:spacing w:val="-7"/>
        </w:rPr>
        <w:t xml:space="preserve"> </w:t>
      </w:r>
      <w:r>
        <w:t>подписываются</w:t>
      </w:r>
      <w:r>
        <w:rPr>
          <w:spacing w:val="-6"/>
        </w:rPr>
        <w:t xml:space="preserve"> </w:t>
      </w:r>
      <w:r>
        <w:t>председателем</w:t>
      </w:r>
      <w:r>
        <w:rPr>
          <w:spacing w:val="-10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трудовым</w:t>
      </w:r>
      <w:r>
        <w:rPr>
          <w:spacing w:val="-6"/>
        </w:rPr>
        <w:t xml:space="preserve"> </w:t>
      </w:r>
      <w:r>
        <w:t>спорам</w:t>
      </w:r>
      <w:r>
        <w:rPr>
          <w:spacing w:val="-6"/>
        </w:rPr>
        <w:t xml:space="preserve"> </w:t>
      </w:r>
      <w:r>
        <w:t>(или его заместителем) и секретарем (приложение 3).</w:t>
      </w:r>
    </w:p>
    <w:p w14:paraId="2F67EB14" w14:textId="77777777" w:rsidR="00F31FE2" w:rsidRDefault="00F31FE2">
      <w:pPr>
        <w:pStyle w:val="a3"/>
        <w:spacing w:before="3"/>
        <w:ind w:left="0"/>
      </w:pPr>
    </w:p>
    <w:p w14:paraId="40B2181C" w14:textId="77777777" w:rsidR="00F31FE2" w:rsidRDefault="00000000">
      <w:pPr>
        <w:pStyle w:val="1"/>
        <w:numPr>
          <w:ilvl w:val="0"/>
          <w:numId w:val="7"/>
        </w:numPr>
        <w:tabs>
          <w:tab w:val="left" w:pos="613"/>
        </w:tabs>
        <w:ind w:left="613" w:hanging="210"/>
        <w:jc w:val="left"/>
      </w:pPr>
      <w:r>
        <w:t>Решение</w:t>
      </w:r>
      <w:r>
        <w:rPr>
          <w:spacing w:val="-17"/>
        </w:rPr>
        <w:t xml:space="preserve"> </w:t>
      </w:r>
      <w:r>
        <w:rPr>
          <w:spacing w:val="-5"/>
        </w:rPr>
        <w:t>КТС</w:t>
      </w:r>
    </w:p>
    <w:p w14:paraId="0B53CCB5" w14:textId="77777777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ind w:left="119" w:right="347" w:firstLine="283"/>
        <w:jc w:val="left"/>
        <w:rPr>
          <w:sz w:val="28"/>
        </w:rPr>
      </w:pPr>
      <w:r>
        <w:rPr>
          <w:sz w:val="28"/>
        </w:rPr>
        <w:t>КТС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спора выносит свое решение (о признании субъективного права или об отказе в удовлетворении требования).</w:t>
      </w:r>
    </w:p>
    <w:p w14:paraId="28E0E9C3" w14:textId="60ED96E7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ind w:left="119" w:right="564" w:firstLine="283"/>
        <w:jc w:val="left"/>
        <w:rPr>
          <w:sz w:val="28"/>
        </w:rPr>
      </w:pPr>
      <w:r>
        <w:rPr>
          <w:sz w:val="28"/>
        </w:rPr>
        <w:t>Решение КТС должно быть законным, ясным и мотивированным. Решение должно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основано на требованиях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действующего трудового законодательства, на коллективном договоре, соглашении, трудовом договоре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актах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образовательного </w:t>
      </w:r>
      <w:r>
        <w:rPr>
          <w:spacing w:val="-2"/>
          <w:sz w:val="28"/>
        </w:rPr>
        <w:t>учреждения.</w:t>
      </w:r>
    </w:p>
    <w:p w14:paraId="5774A58C" w14:textId="77777777" w:rsidR="00F31FE2" w:rsidRDefault="00000000">
      <w:pPr>
        <w:pStyle w:val="a5"/>
        <w:numPr>
          <w:ilvl w:val="1"/>
          <w:numId w:val="7"/>
        </w:numPr>
        <w:tabs>
          <w:tab w:val="left" w:pos="891"/>
        </w:tabs>
        <w:spacing w:before="1" w:line="322" w:lineRule="exact"/>
        <w:ind w:left="891" w:hanging="488"/>
        <w:jc w:val="left"/>
        <w:rPr>
          <w:sz w:val="28"/>
        </w:rPr>
      </w:pPr>
      <w:r>
        <w:rPr>
          <w:sz w:val="28"/>
        </w:rPr>
        <w:t>КТС.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тайным</w:t>
      </w:r>
      <w:r>
        <w:rPr>
          <w:spacing w:val="-6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простым</w:t>
      </w:r>
    </w:p>
    <w:p w14:paraId="30FFBF2E" w14:textId="77777777" w:rsidR="00F31FE2" w:rsidRDefault="00000000">
      <w:pPr>
        <w:pStyle w:val="a3"/>
        <w:ind w:right="445"/>
      </w:pPr>
      <w:r>
        <w:t>большинство</w:t>
      </w:r>
      <w:r>
        <w:rPr>
          <w:spacing w:val="-4"/>
        </w:rPr>
        <w:t xml:space="preserve"> </w:t>
      </w:r>
      <w:r>
        <w:t>голосов.</w:t>
      </w:r>
      <w:r>
        <w:rPr>
          <w:spacing w:val="-5"/>
        </w:rPr>
        <w:t xml:space="preserve"> </w:t>
      </w:r>
      <w:r>
        <w:t>Член</w:t>
      </w:r>
      <w:r>
        <w:rPr>
          <w:spacing w:val="-7"/>
        </w:rPr>
        <w:t xml:space="preserve"> </w:t>
      </w:r>
      <w:r>
        <w:t>КТС,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согласный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большинства, подписывает протокол заседания комиссии по трудовым спорам с</w:t>
      </w:r>
    </w:p>
    <w:p w14:paraId="5E5620F3" w14:textId="77777777" w:rsidR="00F31FE2" w:rsidRDefault="00000000">
      <w:pPr>
        <w:pStyle w:val="a3"/>
        <w:spacing w:line="321" w:lineRule="exact"/>
      </w:pPr>
      <w:r>
        <w:t>изложением</w:t>
      </w:r>
      <w:r>
        <w:rPr>
          <w:spacing w:val="-13"/>
        </w:rPr>
        <w:t xml:space="preserve"> </w:t>
      </w:r>
      <w:r>
        <w:t>собственного</w:t>
      </w:r>
      <w:r>
        <w:rPr>
          <w:spacing w:val="-13"/>
        </w:rPr>
        <w:t xml:space="preserve"> </w:t>
      </w:r>
      <w:r>
        <w:rPr>
          <w:spacing w:val="-2"/>
        </w:rPr>
        <w:t>мнения.</w:t>
      </w:r>
    </w:p>
    <w:p w14:paraId="293AF0EE" w14:textId="77777777" w:rsidR="00F31FE2" w:rsidRDefault="00000000">
      <w:pPr>
        <w:pStyle w:val="a5"/>
        <w:numPr>
          <w:ilvl w:val="1"/>
          <w:numId w:val="7"/>
        </w:numPr>
        <w:tabs>
          <w:tab w:val="left" w:pos="822"/>
        </w:tabs>
        <w:ind w:left="822" w:hanging="419"/>
        <w:jc w:val="left"/>
        <w:rPr>
          <w:sz w:val="28"/>
        </w:rPr>
      </w:pP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решении</w:t>
      </w:r>
      <w:r>
        <w:rPr>
          <w:spacing w:val="-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указываются:</w:t>
      </w:r>
    </w:p>
    <w:p w14:paraId="5539AE74" w14:textId="77777777" w:rsidR="00F31FE2" w:rsidRDefault="00000000">
      <w:pPr>
        <w:pStyle w:val="a5"/>
        <w:numPr>
          <w:ilvl w:val="2"/>
          <w:numId w:val="7"/>
        </w:numPr>
        <w:tabs>
          <w:tab w:val="left" w:pos="638"/>
        </w:tabs>
        <w:spacing w:line="322" w:lineRule="exact"/>
        <w:ind w:left="638" w:hanging="302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Уставом;</w:t>
      </w:r>
    </w:p>
    <w:p w14:paraId="20E689BC" w14:textId="7E74297C" w:rsidR="00F31FE2" w:rsidRDefault="00000000">
      <w:pPr>
        <w:pStyle w:val="a5"/>
        <w:numPr>
          <w:ilvl w:val="2"/>
          <w:numId w:val="7"/>
        </w:numPr>
        <w:tabs>
          <w:tab w:val="left" w:pos="638"/>
        </w:tabs>
        <w:ind w:right="739" w:firstLine="216"/>
        <w:rPr>
          <w:sz w:val="28"/>
        </w:rPr>
      </w:pPr>
      <w:r>
        <w:rPr>
          <w:sz w:val="28"/>
        </w:rPr>
        <w:t>фамилия,</w:t>
      </w:r>
      <w:r>
        <w:rPr>
          <w:spacing w:val="-3"/>
          <w:sz w:val="28"/>
        </w:rPr>
        <w:t xml:space="preserve"> </w:t>
      </w:r>
      <w:r>
        <w:rPr>
          <w:sz w:val="28"/>
        </w:rPr>
        <w:t>имя,</w:t>
      </w:r>
      <w:r>
        <w:rPr>
          <w:spacing w:val="-8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специальность обратившегося ВКТС работника;</w:t>
      </w:r>
    </w:p>
    <w:p w14:paraId="473EB2DC" w14:textId="77777777" w:rsidR="00F31FE2" w:rsidRDefault="00000000">
      <w:pPr>
        <w:pStyle w:val="a5"/>
        <w:numPr>
          <w:ilvl w:val="2"/>
          <w:numId w:val="7"/>
        </w:numPr>
        <w:tabs>
          <w:tab w:val="left" w:pos="638"/>
        </w:tabs>
        <w:spacing w:line="321" w:lineRule="exact"/>
        <w:ind w:left="638" w:hanging="302"/>
        <w:rPr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КТС,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вынесения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14:paraId="4B60794A" w14:textId="4968803E" w:rsidR="00F31FE2" w:rsidRDefault="00000000">
      <w:pPr>
        <w:pStyle w:val="a5"/>
        <w:numPr>
          <w:ilvl w:val="2"/>
          <w:numId w:val="7"/>
        </w:numPr>
        <w:tabs>
          <w:tab w:val="left" w:pos="638"/>
        </w:tabs>
        <w:ind w:left="638" w:hanging="302"/>
        <w:rPr>
          <w:sz w:val="28"/>
        </w:rPr>
      </w:pPr>
      <w:r>
        <w:rPr>
          <w:sz w:val="28"/>
        </w:rPr>
        <w:t>существо</w:t>
      </w:r>
      <w:r>
        <w:rPr>
          <w:spacing w:val="57"/>
          <w:sz w:val="28"/>
        </w:rPr>
        <w:t xml:space="preserve"> </w:t>
      </w:r>
      <w:r>
        <w:rPr>
          <w:sz w:val="28"/>
        </w:rPr>
        <w:t>(предмет)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спора;</w:t>
      </w:r>
    </w:p>
    <w:p w14:paraId="4F19DDC7" w14:textId="490CB0A7" w:rsidR="00F31FE2" w:rsidRDefault="00000000">
      <w:pPr>
        <w:pStyle w:val="a5"/>
        <w:numPr>
          <w:ilvl w:val="2"/>
          <w:numId w:val="7"/>
        </w:numPr>
        <w:tabs>
          <w:tab w:val="left" w:pos="638"/>
        </w:tabs>
        <w:ind w:right="168" w:firstLine="216"/>
        <w:rPr>
          <w:sz w:val="28"/>
        </w:rPr>
      </w:pPr>
      <w:r>
        <w:rPr>
          <w:sz w:val="28"/>
        </w:rPr>
        <w:t>фамилия</w:t>
      </w:r>
      <w:r>
        <w:rPr>
          <w:spacing w:val="-4"/>
          <w:sz w:val="28"/>
        </w:rPr>
        <w:t xml:space="preserve"> </w:t>
      </w:r>
      <w:r>
        <w:rPr>
          <w:sz w:val="28"/>
        </w:rPr>
        <w:t>имена,</w:t>
      </w:r>
      <w:r>
        <w:rPr>
          <w:spacing w:val="-6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КТС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на заседании комиссии по трудовым спорам;</w:t>
      </w:r>
    </w:p>
    <w:p w14:paraId="2E5E0997" w14:textId="77777777" w:rsidR="00F31FE2" w:rsidRDefault="00000000">
      <w:pPr>
        <w:pStyle w:val="a5"/>
        <w:numPr>
          <w:ilvl w:val="2"/>
          <w:numId w:val="7"/>
        </w:numPr>
        <w:tabs>
          <w:tab w:val="left" w:pos="638"/>
        </w:tabs>
        <w:spacing w:before="3"/>
        <w:ind w:right="133" w:firstLine="216"/>
        <w:rPr>
          <w:sz w:val="28"/>
        </w:rPr>
      </w:pPr>
      <w:r>
        <w:rPr>
          <w:sz w:val="28"/>
        </w:rPr>
        <w:t>существо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(мотивировочная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 ссылкой на закон, иной нормативный акт;</w:t>
      </w:r>
    </w:p>
    <w:p w14:paraId="68A2A7B7" w14:textId="77777777" w:rsidR="00F31FE2" w:rsidRDefault="00F31FE2">
      <w:pPr>
        <w:rPr>
          <w:sz w:val="28"/>
        </w:rPr>
        <w:sectPr w:rsidR="00F31FE2">
          <w:pgSz w:w="11910" w:h="16840"/>
          <w:pgMar w:top="1040" w:right="760" w:bottom="1180" w:left="1580" w:header="0" w:footer="998" w:gutter="0"/>
          <w:cols w:space="720"/>
        </w:sectPr>
      </w:pPr>
    </w:p>
    <w:p w14:paraId="43090AB8" w14:textId="77777777" w:rsidR="00F31FE2" w:rsidRDefault="00000000">
      <w:pPr>
        <w:pStyle w:val="a5"/>
        <w:numPr>
          <w:ilvl w:val="2"/>
          <w:numId w:val="7"/>
        </w:numPr>
        <w:tabs>
          <w:tab w:val="left" w:pos="638"/>
        </w:tabs>
        <w:spacing w:before="67"/>
        <w:ind w:right="291" w:firstLine="216"/>
        <w:rPr>
          <w:sz w:val="28"/>
        </w:rPr>
      </w:pPr>
      <w:r>
        <w:rPr>
          <w:sz w:val="28"/>
        </w:rPr>
        <w:lastRenderedPageBreak/>
        <w:t>резолютивная часть, в которой существо решения излагается кратко и точно,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указанием,</w:t>
      </w:r>
      <w:r>
        <w:rPr>
          <w:spacing w:val="-5"/>
          <w:sz w:val="28"/>
        </w:rPr>
        <w:t xml:space="preserve"> </w:t>
      </w: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8"/>
          <w:sz w:val="28"/>
        </w:rPr>
        <w:t xml:space="preserve"> </w:t>
      </w:r>
      <w:r>
        <w:rPr>
          <w:sz w:val="28"/>
        </w:rPr>
        <w:t>восстановлению,</w:t>
      </w:r>
      <w:r>
        <w:rPr>
          <w:spacing w:val="-5"/>
          <w:sz w:val="28"/>
        </w:rPr>
        <w:t xml:space="preserve"> </w:t>
      </w:r>
      <w:r>
        <w:rPr>
          <w:sz w:val="28"/>
        </w:rPr>
        <w:t>какие денежные суммы подлежат выплате, в какой срок и т.п.)</w:t>
      </w:r>
    </w:p>
    <w:p w14:paraId="4CED1C9E" w14:textId="77777777" w:rsidR="00F31FE2" w:rsidRDefault="00000000">
      <w:pPr>
        <w:pStyle w:val="a5"/>
        <w:numPr>
          <w:ilvl w:val="2"/>
          <w:numId w:val="7"/>
        </w:numPr>
        <w:tabs>
          <w:tab w:val="left" w:pos="638"/>
        </w:tabs>
        <w:spacing w:line="321" w:lineRule="exact"/>
        <w:ind w:left="638" w:hanging="302"/>
        <w:rPr>
          <w:sz w:val="28"/>
        </w:rPr>
      </w:pPr>
      <w:r>
        <w:rPr>
          <w:spacing w:val="-2"/>
          <w:sz w:val="28"/>
        </w:rPr>
        <w:t>результаты</w:t>
      </w:r>
      <w:r>
        <w:rPr>
          <w:sz w:val="28"/>
        </w:rPr>
        <w:t xml:space="preserve"> </w:t>
      </w:r>
      <w:r>
        <w:rPr>
          <w:spacing w:val="-2"/>
          <w:sz w:val="28"/>
        </w:rPr>
        <w:t>голосования;</w:t>
      </w:r>
    </w:p>
    <w:p w14:paraId="3F6FC931" w14:textId="77777777" w:rsidR="00F31FE2" w:rsidRDefault="00000000">
      <w:pPr>
        <w:pStyle w:val="a5"/>
        <w:numPr>
          <w:ilvl w:val="2"/>
          <w:numId w:val="7"/>
        </w:numPr>
        <w:tabs>
          <w:tab w:val="left" w:pos="638"/>
        </w:tabs>
        <w:spacing w:before="6" w:line="322" w:lineRule="exact"/>
        <w:ind w:left="638" w:hanging="302"/>
        <w:rPr>
          <w:sz w:val="28"/>
        </w:rPr>
      </w:pPr>
      <w:r>
        <w:rPr>
          <w:sz w:val="28"/>
        </w:rPr>
        <w:t>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0"/>
          <w:sz w:val="28"/>
        </w:rPr>
        <w:t xml:space="preserve"> </w:t>
      </w:r>
      <w:r>
        <w:rPr>
          <w:sz w:val="28"/>
        </w:rPr>
        <w:t>КТС,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участвовавших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заседании.</w:t>
      </w:r>
    </w:p>
    <w:p w14:paraId="3E8636F1" w14:textId="06E1C040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ind w:left="119" w:right="420" w:firstLine="283"/>
        <w:jc w:val="left"/>
        <w:rPr>
          <w:sz w:val="28"/>
        </w:rPr>
      </w:pPr>
      <w:r>
        <w:rPr>
          <w:sz w:val="28"/>
        </w:rPr>
        <w:t>Копии решения КТС, подписанные председателем комиссии по трудовым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(а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отсутствие –</w:t>
      </w:r>
      <w:r>
        <w:rPr>
          <w:spacing w:val="-4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председателя)</w:t>
      </w:r>
      <w:r>
        <w:rPr>
          <w:spacing w:val="-5"/>
          <w:sz w:val="28"/>
        </w:rPr>
        <w:t xml:space="preserve"> </w:t>
      </w:r>
      <w:r>
        <w:rPr>
          <w:sz w:val="28"/>
        </w:rPr>
        <w:t>и удостоверенные печатью КТС, выдаются работнику и работодателю в течение трех дней с даты принятия решения.</w:t>
      </w:r>
    </w:p>
    <w:p w14:paraId="3DF682BC" w14:textId="77777777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ind w:left="119" w:right="259" w:firstLine="283"/>
        <w:jc w:val="left"/>
        <w:rPr>
          <w:sz w:val="28"/>
        </w:rPr>
      </w:pPr>
      <w:r>
        <w:rPr>
          <w:sz w:val="28"/>
        </w:rPr>
        <w:t>Решения не должны формулироваться в виде каких- либо ходатайств 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работодателем.</w:t>
      </w:r>
      <w:r>
        <w:rPr>
          <w:spacing w:val="40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излагаются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категорической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решениях КТС по денежным требованиям должна быть указана точная сумма,</w:t>
      </w:r>
    </w:p>
    <w:p w14:paraId="2FD9AD9E" w14:textId="155F7AAC" w:rsidR="00F31FE2" w:rsidRDefault="00000000" w:rsidP="0040484E">
      <w:pPr>
        <w:pStyle w:val="a3"/>
        <w:spacing w:line="321" w:lineRule="exact"/>
      </w:pPr>
      <w:r>
        <w:t>причитающая</w:t>
      </w:r>
      <w:r>
        <w:rPr>
          <w:spacing w:val="-15"/>
        </w:rPr>
        <w:t xml:space="preserve"> </w:t>
      </w:r>
      <w:r>
        <w:rPr>
          <w:spacing w:val="-2"/>
        </w:rPr>
        <w:t>работнику.</w:t>
      </w:r>
      <w:r w:rsidR="0040484E">
        <w:t xml:space="preserve"> </w:t>
      </w:r>
      <w:r>
        <w:t>Если сумма указана ошибочно, КТС вправе путем вынесения дополнительного</w:t>
      </w:r>
      <w:r>
        <w:rPr>
          <w:spacing w:val="-8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уточнить</w:t>
      </w:r>
      <w:r>
        <w:rPr>
          <w:spacing w:val="-10"/>
        </w:rPr>
        <w:t xml:space="preserve"> </w:t>
      </w:r>
      <w:r>
        <w:t>размер</w:t>
      </w:r>
      <w:r>
        <w:rPr>
          <w:spacing w:val="-8"/>
        </w:rPr>
        <w:t xml:space="preserve"> </w:t>
      </w:r>
      <w:r>
        <w:t>суммы,</w:t>
      </w:r>
      <w:r>
        <w:rPr>
          <w:spacing w:val="-6"/>
        </w:rPr>
        <w:t xml:space="preserve"> </w:t>
      </w:r>
      <w:r>
        <w:t>подлежащей</w:t>
      </w:r>
      <w:r>
        <w:rPr>
          <w:spacing w:val="-8"/>
        </w:rPr>
        <w:t xml:space="preserve"> </w:t>
      </w:r>
      <w:r>
        <w:t>выплате.</w:t>
      </w:r>
    </w:p>
    <w:p w14:paraId="4CE64410" w14:textId="0AF1E224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ind w:left="119" w:right="225" w:firstLine="283"/>
        <w:jc w:val="left"/>
        <w:rPr>
          <w:sz w:val="28"/>
        </w:rPr>
      </w:pPr>
      <w:r>
        <w:rPr>
          <w:sz w:val="28"/>
        </w:rPr>
        <w:t>Принятое</w:t>
      </w:r>
      <w:r>
        <w:rPr>
          <w:spacing w:val="-5"/>
          <w:sz w:val="28"/>
        </w:rPr>
        <w:t xml:space="preserve"> </w:t>
      </w:r>
      <w:r>
        <w:rPr>
          <w:sz w:val="28"/>
        </w:rPr>
        <w:t>КТС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исполнению,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не будет пересмотрено решением суда в 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законодательном</w:t>
      </w:r>
    </w:p>
    <w:p w14:paraId="38CE0676" w14:textId="77777777" w:rsidR="00F31FE2" w:rsidRDefault="00000000">
      <w:pPr>
        <w:pStyle w:val="a3"/>
        <w:spacing w:before="2" w:line="322" w:lineRule="exact"/>
      </w:pPr>
      <w:r>
        <w:rPr>
          <w:spacing w:val="-2"/>
        </w:rPr>
        <w:t>порядке.</w:t>
      </w:r>
    </w:p>
    <w:p w14:paraId="52DA9EE1" w14:textId="77777777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ind w:left="119" w:right="483" w:firstLine="283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КТС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обжаловано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десятидневный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даты вручения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копии решения каждой из сторон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индивидуального трудового </w:t>
      </w:r>
      <w:r>
        <w:rPr>
          <w:spacing w:val="-2"/>
          <w:sz w:val="28"/>
        </w:rPr>
        <w:t>спора.</w:t>
      </w:r>
    </w:p>
    <w:p w14:paraId="280DF88E" w14:textId="77777777" w:rsidR="00F31FE2" w:rsidRDefault="00000000">
      <w:pPr>
        <w:pStyle w:val="a5"/>
        <w:numPr>
          <w:ilvl w:val="1"/>
          <w:numId w:val="7"/>
        </w:numPr>
        <w:tabs>
          <w:tab w:val="left" w:pos="962"/>
        </w:tabs>
        <w:ind w:left="119" w:right="114" w:firstLine="283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КТС</w:t>
      </w:r>
      <w:r>
        <w:rPr>
          <w:spacing w:val="40"/>
          <w:sz w:val="28"/>
        </w:rPr>
        <w:t xml:space="preserve"> </w:t>
      </w:r>
      <w:r>
        <w:rPr>
          <w:sz w:val="28"/>
        </w:rPr>
        <w:t>были</w:t>
      </w:r>
      <w:r>
        <w:rPr>
          <w:spacing w:val="-4"/>
          <w:sz w:val="28"/>
        </w:rPr>
        <w:t xml:space="preserve"> </w:t>
      </w:r>
      <w:r>
        <w:rPr>
          <w:sz w:val="28"/>
        </w:rPr>
        <w:t>допущены арифметические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т.п.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ошибки, либо между сторонами возникают разногласия по поводу его толкования,</w:t>
      </w:r>
    </w:p>
    <w:p w14:paraId="3B0518C2" w14:textId="77777777" w:rsidR="00F31FE2" w:rsidRDefault="00000000">
      <w:pPr>
        <w:pStyle w:val="a3"/>
        <w:spacing w:line="321" w:lineRule="exact"/>
      </w:pPr>
      <w:r>
        <w:t>комиссия</w:t>
      </w:r>
      <w:r>
        <w:rPr>
          <w:spacing w:val="-8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вынести</w:t>
      </w:r>
      <w:r>
        <w:rPr>
          <w:spacing w:val="57"/>
        </w:rPr>
        <w:t xml:space="preserve"> </w:t>
      </w:r>
      <w:r>
        <w:t>дополнительное</w:t>
      </w:r>
      <w:r>
        <w:rPr>
          <w:spacing w:val="-6"/>
        </w:rPr>
        <w:t xml:space="preserve"> </w:t>
      </w:r>
      <w:r>
        <w:rPr>
          <w:spacing w:val="-2"/>
        </w:rPr>
        <w:t>решение.</w:t>
      </w:r>
    </w:p>
    <w:p w14:paraId="4D9394A8" w14:textId="77777777" w:rsidR="00F31FE2" w:rsidRDefault="00F31FE2">
      <w:pPr>
        <w:pStyle w:val="a3"/>
        <w:spacing w:before="3"/>
        <w:ind w:left="0"/>
      </w:pPr>
    </w:p>
    <w:p w14:paraId="31BAC421" w14:textId="77777777" w:rsidR="00F31FE2" w:rsidRDefault="00000000">
      <w:pPr>
        <w:pStyle w:val="1"/>
        <w:numPr>
          <w:ilvl w:val="0"/>
          <w:numId w:val="7"/>
        </w:numPr>
        <w:tabs>
          <w:tab w:val="left" w:pos="685"/>
        </w:tabs>
        <w:spacing w:before="1"/>
        <w:ind w:left="685" w:hanging="282"/>
        <w:jc w:val="left"/>
      </w:pPr>
      <w:r>
        <w:rPr>
          <w:spacing w:val="-2"/>
        </w:rPr>
        <w:t>Исполнение</w:t>
      </w:r>
      <w:r>
        <w:rPr>
          <w:spacing w:val="-4"/>
        </w:rPr>
        <w:t xml:space="preserve"> </w:t>
      </w:r>
      <w:r>
        <w:rPr>
          <w:spacing w:val="-2"/>
        </w:rPr>
        <w:t>решения.</w:t>
      </w:r>
    </w:p>
    <w:p w14:paraId="6502EA52" w14:textId="77777777" w:rsidR="00F31FE2" w:rsidRDefault="00000000">
      <w:pPr>
        <w:pStyle w:val="a5"/>
        <w:numPr>
          <w:ilvl w:val="1"/>
          <w:numId w:val="7"/>
        </w:numPr>
        <w:tabs>
          <w:tab w:val="left" w:pos="890"/>
        </w:tabs>
        <w:ind w:left="119" w:right="131" w:firstLine="283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КТС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трех</w:t>
      </w:r>
      <w:r>
        <w:rPr>
          <w:spacing w:val="-9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истечении десяти дней, предусмотренных на его обжалование.</w:t>
      </w:r>
    </w:p>
    <w:p w14:paraId="3BE43ECE" w14:textId="77777777" w:rsidR="00F31FE2" w:rsidRDefault="00000000">
      <w:pPr>
        <w:pStyle w:val="a5"/>
        <w:numPr>
          <w:ilvl w:val="1"/>
          <w:numId w:val="7"/>
        </w:numPr>
        <w:tabs>
          <w:tab w:val="left" w:pos="891"/>
        </w:tabs>
        <w:spacing w:line="321" w:lineRule="exact"/>
        <w:ind w:left="891" w:hanging="488"/>
        <w:jc w:val="left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8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КТС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срок,</w:t>
      </w:r>
    </w:p>
    <w:p w14:paraId="3E4A37B5" w14:textId="77777777" w:rsidR="00F31FE2" w:rsidRDefault="00000000">
      <w:pPr>
        <w:pStyle w:val="a3"/>
        <w:spacing w:before="1"/>
      </w:pPr>
      <w:r>
        <w:t>работнику,</w:t>
      </w:r>
      <w:r>
        <w:rPr>
          <w:spacing w:val="6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чью</w:t>
      </w:r>
      <w:r>
        <w:rPr>
          <w:spacing w:val="-6"/>
        </w:rPr>
        <w:t xml:space="preserve"> </w:t>
      </w:r>
      <w:r>
        <w:t>пользу</w:t>
      </w:r>
      <w:r>
        <w:rPr>
          <w:spacing w:val="-9"/>
        </w:rPr>
        <w:t xml:space="preserve"> </w:t>
      </w:r>
      <w:r>
        <w:t>состоялось</w:t>
      </w:r>
      <w:r>
        <w:rPr>
          <w:spacing w:val="-8"/>
        </w:rPr>
        <w:t xml:space="preserve"> </w:t>
      </w:r>
      <w:r>
        <w:t>решение,</w:t>
      </w:r>
      <w:r>
        <w:rPr>
          <w:spacing w:val="-2"/>
        </w:rPr>
        <w:t xml:space="preserve"> </w:t>
      </w:r>
      <w:r>
        <w:t>КТС</w:t>
      </w:r>
      <w:r>
        <w:rPr>
          <w:spacing w:val="-5"/>
        </w:rPr>
        <w:t xml:space="preserve"> </w:t>
      </w:r>
      <w:r>
        <w:t>немедленно</w:t>
      </w:r>
      <w:r>
        <w:rPr>
          <w:spacing w:val="-6"/>
        </w:rPr>
        <w:t xml:space="preserve"> </w:t>
      </w:r>
      <w:r>
        <w:rPr>
          <w:spacing w:val="-2"/>
        </w:rPr>
        <w:t>выдает</w:t>
      </w:r>
    </w:p>
    <w:p w14:paraId="4047F08C" w14:textId="77777777" w:rsidR="00F31FE2" w:rsidRDefault="00000000">
      <w:pPr>
        <w:pStyle w:val="a3"/>
        <w:spacing w:before="1" w:line="322" w:lineRule="exact"/>
      </w:pPr>
      <w:r>
        <w:t>удостоверение,</w:t>
      </w:r>
      <w:r>
        <w:rPr>
          <w:spacing w:val="-12"/>
        </w:rPr>
        <w:t xml:space="preserve"> </w:t>
      </w:r>
      <w:r>
        <w:t>имеющее</w:t>
      </w:r>
      <w:r>
        <w:rPr>
          <w:spacing w:val="-13"/>
        </w:rPr>
        <w:t xml:space="preserve"> </w:t>
      </w:r>
      <w:r>
        <w:t>силу</w:t>
      </w:r>
      <w:r>
        <w:rPr>
          <w:spacing w:val="-17"/>
        </w:rPr>
        <w:t xml:space="preserve"> </w:t>
      </w:r>
      <w:r>
        <w:t>исполнительного</w:t>
      </w:r>
      <w:r>
        <w:rPr>
          <w:spacing w:val="-13"/>
        </w:rPr>
        <w:t xml:space="preserve"> </w:t>
      </w:r>
      <w:r>
        <w:t>документа.</w:t>
      </w:r>
      <w:r>
        <w:rPr>
          <w:spacing w:val="-12"/>
        </w:rPr>
        <w:t xml:space="preserve"> </w:t>
      </w:r>
      <w:r>
        <w:t>(Приложение</w:t>
      </w:r>
      <w:r>
        <w:rPr>
          <w:spacing w:val="-12"/>
        </w:rPr>
        <w:t xml:space="preserve"> </w:t>
      </w:r>
      <w:r>
        <w:rPr>
          <w:spacing w:val="-5"/>
        </w:rPr>
        <w:t>5).</w:t>
      </w:r>
    </w:p>
    <w:p w14:paraId="22E403E0" w14:textId="7C7D47C1" w:rsidR="00F31FE2" w:rsidRDefault="00000000">
      <w:pPr>
        <w:pStyle w:val="a5"/>
        <w:numPr>
          <w:ilvl w:val="1"/>
          <w:numId w:val="7"/>
        </w:numPr>
        <w:tabs>
          <w:tab w:val="left" w:pos="891"/>
        </w:tabs>
        <w:spacing w:line="322" w:lineRule="exact"/>
        <w:ind w:left="891" w:hanging="488"/>
        <w:jc w:val="left"/>
        <w:rPr>
          <w:sz w:val="28"/>
        </w:rPr>
      </w:pPr>
      <w:r>
        <w:rPr>
          <w:sz w:val="28"/>
        </w:rPr>
        <w:t>Удостоверение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выдается,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работодатель</w:t>
      </w:r>
    </w:p>
    <w:p w14:paraId="20757A20" w14:textId="77777777" w:rsidR="00F31FE2" w:rsidRDefault="00000000">
      <w:pPr>
        <w:pStyle w:val="a3"/>
        <w:ind w:right="80"/>
      </w:pPr>
      <w:r>
        <w:t>обратились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установленный</w:t>
      </w:r>
      <w:r>
        <w:rPr>
          <w:spacing w:val="-6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обжаловании решения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4"/>
        </w:rPr>
        <w:t>суд.</w:t>
      </w:r>
    </w:p>
    <w:p w14:paraId="55DAD79E" w14:textId="6D36BEA8" w:rsidR="00F31FE2" w:rsidRDefault="00000000">
      <w:pPr>
        <w:pStyle w:val="a5"/>
        <w:numPr>
          <w:ilvl w:val="1"/>
          <w:numId w:val="7"/>
        </w:numPr>
        <w:tabs>
          <w:tab w:val="left" w:pos="891"/>
        </w:tabs>
        <w:spacing w:line="321" w:lineRule="exact"/>
        <w:ind w:left="891" w:hanging="488"/>
        <w:jc w:val="left"/>
        <w:rPr>
          <w:sz w:val="28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удостоверении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0"/>
          <w:sz w:val="28"/>
        </w:rPr>
        <w:t>:</w:t>
      </w:r>
    </w:p>
    <w:p w14:paraId="478EB8DE" w14:textId="77777777" w:rsidR="00F31FE2" w:rsidRDefault="00000000">
      <w:pPr>
        <w:pStyle w:val="a5"/>
        <w:numPr>
          <w:ilvl w:val="2"/>
          <w:numId w:val="7"/>
        </w:numPr>
        <w:tabs>
          <w:tab w:val="left" w:pos="566"/>
        </w:tabs>
        <w:ind w:right="1230" w:firstLine="144"/>
        <w:rPr>
          <w:sz w:val="28"/>
        </w:rPr>
      </w:pPr>
      <w:r>
        <w:rPr>
          <w:sz w:val="28"/>
        </w:rPr>
        <w:t>полное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КТС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дошкольного образовательного учреждения в соответствии с Уставом;</w:t>
      </w:r>
    </w:p>
    <w:p w14:paraId="4956E8C6" w14:textId="683D237F" w:rsidR="00F31FE2" w:rsidRDefault="00000000">
      <w:pPr>
        <w:pStyle w:val="a5"/>
        <w:numPr>
          <w:ilvl w:val="2"/>
          <w:numId w:val="7"/>
        </w:numPr>
        <w:tabs>
          <w:tab w:val="left" w:pos="566"/>
        </w:tabs>
        <w:ind w:right="1015" w:firstLine="144"/>
        <w:rPr>
          <w:sz w:val="28"/>
        </w:rPr>
      </w:pPr>
      <w:r>
        <w:rPr>
          <w:sz w:val="28"/>
        </w:rPr>
        <w:t>дело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</w:t>
      </w:r>
      <w:r w:rsidR="0040484E"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6"/>
          <w:sz w:val="28"/>
        </w:rPr>
        <w:t xml:space="preserve"> </w:t>
      </w:r>
      <w:r>
        <w:rPr>
          <w:sz w:val="28"/>
        </w:rPr>
        <w:t>удостоверение,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номера;</w:t>
      </w:r>
    </w:p>
    <w:p w14:paraId="262CE2C0" w14:textId="77777777" w:rsidR="00F31FE2" w:rsidRDefault="00000000">
      <w:pPr>
        <w:pStyle w:val="a5"/>
        <w:numPr>
          <w:ilvl w:val="2"/>
          <w:numId w:val="7"/>
        </w:numPr>
        <w:tabs>
          <w:tab w:val="left" w:pos="566"/>
        </w:tabs>
        <w:spacing w:line="321" w:lineRule="exact"/>
        <w:ind w:left="566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делу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КТС;</w:t>
      </w:r>
    </w:p>
    <w:p w14:paraId="2303AC07" w14:textId="7386BB14" w:rsidR="00F31FE2" w:rsidRDefault="00000000">
      <w:pPr>
        <w:pStyle w:val="a5"/>
        <w:numPr>
          <w:ilvl w:val="2"/>
          <w:numId w:val="7"/>
        </w:numPr>
        <w:tabs>
          <w:tab w:val="left" w:pos="566"/>
        </w:tabs>
        <w:ind w:right="131" w:firstLine="144"/>
        <w:rPr>
          <w:sz w:val="28"/>
        </w:rPr>
      </w:pPr>
      <w:r>
        <w:rPr>
          <w:sz w:val="28"/>
        </w:rPr>
        <w:t>фамилия,</w:t>
      </w:r>
      <w:r w:rsidR="0040484E">
        <w:rPr>
          <w:sz w:val="28"/>
        </w:rPr>
        <w:t xml:space="preserve"> </w:t>
      </w:r>
      <w:r>
        <w:rPr>
          <w:sz w:val="28"/>
        </w:rPr>
        <w:t>имя,</w:t>
      </w:r>
      <w:r>
        <w:rPr>
          <w:spacing w:val="-4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взыскателя –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7"/>
          <w:sz w:val="28"/>
        </w:rPr>
        <w:t xml:space="preserve"> </w:t>
      </w:r>
      <w:r>
        <w:rPr>
          <w:sz w:val="28"/>
        </w:rPr>
        <w:t>и выносилось решение, его место жительства, дата и место рождения, место</w:t>
      </w:r>
    </w:p>
    <w:p w14:paraId="5EEB5EEF" w14:textId="77777777" w:rsidR="00F31FE2" w:rsidRDefault="00000000">
      <w:pPr>
        <w:pStyle w:val="a3"/>
        <w:spacing w:before="3"/>
      </w:pPr>
      <w:r>
        <w:rPr>
          <w:spacing w:val="-2"/>
        </w:rPr>
        <w:t>работы;</w:t>
      </w:r>
    </w:p>
    <w:p w14:paraId="06A5E13A" w14:textId="77777777" w:rsidR="00F31FE2" w:rsidRDefault="00F31FE2">
      <w:pPr>
        <w:sectPr w:rsidR="00F31FE2">
          <w:pgSz w:w="11910" w:h="16840"/>
          <w:pgMar w:top="1040" w:right="760" w:bottom="1180" w:left="1580" w:header="0" w:footer="998" w:gutter="0"/>
          <w:cols w:space="720"/>
        </w:sectPr>
      </w:pPr>
    </w:p>
    <w:p w14:paraId="24BE1EDA" w14:textId="77777777" w:rsidR="00F31FE2" w:rsidRDefault="00000000">
      <w:pPr>
        <w:pStyle w:val="a5"/>
        <w:numPr>
          <w:ilvl w:val="2"/>
          <w:numId w:val="7"/>
        </w:numPr>
        <w:tabs>
          <w:tab w:val="left" w:pos="499"/>
        </w:tabs>
        <w:spacing w:before="67"/>
        <w:ind w:right="1837" w:firstLine="72"/>
        <w:rPr>
          <w:sz w:val="28"/>
        </w:rPr>
      </w:pPr>
      <w:r>
        <w:rPr>
          <w:sz w:val="28"/>
        </w:rPr>
        <w:lastRenderedPageBreak/>
        <w:t>наименование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юридический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адрес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должника-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организации </w:t>
      </w:r>
      <w:r>
        <w:rPr>
          <w:spacing w:val="-2"/>
          <w:sz w:val="28"/>
        </w:rPr>
        <w:t>(работодателя);</w:t>
      </w:r>
    </w:p>
    <w:p w14:paraId="2CB24E30" w14:textId="77777777" w:rsidR="00F31FE2" w:rsidRDefault="00000000">
      <w:pPr>
        <w:pStyle w:val="a5"/>
        <w:numPr>
          <w:ilvl w:val="2"/>
          <w:numId w:val="7"/>
        </w:numPr>
        <w:tabs>
          <w:tab w:val="left" w:pos="499"/>
        </w:tabs>
        <w:spacing w:line="321" w:lineRule="exact"/>
        <w:ind w:left="499" w:hanging="308"/>
        <w:rPr>
          <w:sz w:val="28"/>
        </w:rPr>
      </w:pPr>
      <w:r>
        <w:rPr>
          <w:sz w:val="28"/>
        </w:rPr>
        <w:t>резолютивная</w:t>
      </w:r>
      <w:r>
        <w:rPr>
          <w:spacing w:val="5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КТС;</w:t>
      </w:r>
    </w:p>
    <w:p w14:paraId="4F6E5BBB" w14:textId="77777777" w:rsidR="00F31FE2" w:rsidRDefault="00000000">
      <w:pPr>
        <w:pStyle w:val="a5"/>
        <w:numPr>
          <w:ilvl w:val="2"/>
          <w:numId w:val="7"/>
        </w:numPr>
        <w:tabs>
          <w:tab w:val="left" w:pos="494"/>
        </w:tabs>
        <w:ind w:left="494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силу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КТС;</w:t>
      </w:r>
    </w:p>
    <w:p w14:paraId="57C1FC09" w14:textId="77777777" w:rsidR="00F31FE2" w:rsidRDefault="00000000">
      <w:pPr>
        <w:pStyle w:val="a5"/>
        <w:numPr>
          <w:ilvl w:val="2"/>
          <w:numId w:val="7"/>
        </w:numPr>
        <w:tabs>
          <w:tab w:val="left" w:pos="426"/>
        </w:tabs>
        <w:spacing w:before="5" w:line="322" w:lineRule="exact"/>
        <w:ind w:left="426" w:hanging="235"/>
        <w:rPr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7"/>
          <w:sz w:val="28"/>
        </w:rPr>
        <w:t xml:space="preserve"> </w:t>
      </w:r>
      <w:r>
        <w:rPr>
          <w:sz w:val="28"/>
        </w:rPr>
        <w:t>удостоверения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исполнению.</w:t>
      </w:r>
    </w:p>
    <w:p w14:paraId="47EEBCB6" w14:textId="77777777" w:rsidR="00F31FE2" w:rsidRDefault="00000000">
      <w:pPr>
        <w:pStyle w:val="a5"/>
        <w:numPr>
          <w:ilvl w:val="1"/>
          <w:numId w:val="7"/>
        </w:numPr>
        <w:tabs>
          <w:tab w:val="left" w:pos="823"/>
        </w:tabs>
        <w:ind w:left="119" w:right="1112" w:firstLine="216"/>
        <w:jc w:val="left"/>
        <w:rPr>
          <w:sz w:val="28"/>
        </w:rPr>
      </w:pPr>
      <w:r>
        <w:rPr>
          <w:sz w:val="28"/>
        </w:rPr>
        <w:t>Удостоверение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КТС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его заместителя и печатью КТС, регистрируется в Журнале регистрации удостоверений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принудительное исполнение решения 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по трудовым спорам (Приложение 2)</w:t>
      </w:r>
    </w:p>
    <w:p w14:paraId="2CCA6AFC" w14:textId="77777777" w:rsidR="00F31FE2" w:rsidRDefault="00000000">
      <w:pPr>
        <w:pStyle w:val="a5"/>
        <w:numPr>
          <w:ilvl w:val="1"/>
          <w:numId w:val="7"/>
        </w:numPr>
        <w:tabs>
          <w:tab w:val="left" w:pos="823"/>
        </w:tabs>
        <w:ind w:left="119" w:right="406" w:firstLine="216"/>
        <w:jc w:val="left"/>
        <w:rPr>
          <w:sz w:val="28"/>
        </w:rPr>
      </w:pPr>
      <w:r>
        <w:rPr>
          <w:sz w:val="28"/>
        </w:rPr>
        <w:t>Выданное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КТС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предъявлено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работником для принудительного исполнения судебному приставу- исполнителю не</w:t>
      </w:r>
    </w:p>
    <w:p w14:paraId="6C77095B" w14:textId="77777777" w:rsidR="00F31FE2" w:rsidRDefault="00000000">
      <w:pPr>
        <w:pStyle w:val="a3"/>
        <w:spacing w:line="321" w:lineRule="exact"/>
      </w:pPr>
      <w:r>
        <w:t>позднее</w:t>
      </w:r>
      <w:r>
        <w:rPr>
          <w:spacing w:val="-5"/>
        </w:rPr>
        <w:t xml:space="preserve"> </w:t>
      </w:r>
      <w:r>
        <w:t>трех</w:t>
      </w:r>
      <w:r>
        <w:rPr>
          <w:spacing w:val="-9"/>
        </w:rPr>
        <w:t xml:space="preserve"> </w:t>
      </w:r>
      <w:r>
        <w:t>месяцев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rPr>
          <w:spacing w:val="-2"/>
        </w:rPr>
        <w:t>удостоверения.</w:t>
      </w:r>
    </w:p>
    <w:p w14:paraId="2DAED0A9" w14:textId="12C3EB66" w:rsidR="00F31FE2" w:rsidRDefault="00000000">
      <w:pPr>
        <w:pStyle w:val="a5"/>
        <w:numPr>
          <w:ilvl w:val="1"/>
          <w:numId w:val="7"/>
        </w:numPr>
        <w:tabs>
          <w:tab w:val="left" w:pos="823"/>
        </w:tabs>
        <w:ind w:left="119" w:right="431" w:firstLine="216"/>
        <w:jc w:val="left"/>
        <w:rPr>
          <w:sz w:val="28"/>
        </w:rPr>
      </w:pPr>
      <w:r>
        <w:rPr>
          <w:sz w:val="28"/>
        </w:rPr>
        <w:t>При пропуске работником установленного трехмесячного срока по уважительным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-4"/>
          <w:sz w:val="28"/>
        </w:rPr>
        <w:t xml:space="preserve"> </w:t>
      </w:r>
      <w:r>
        <w:rPr>
          <w:sz w:val="28"/>
        </w:rPr>
        <w:t>КТС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восстановить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срок.</w:t>
      </w:r>
    </w:p>
    <w:p w14:paraId="2687ACC0" w14:textId="77777777" w:rsidR="00F31FE2" w:rsidRDefault="00000000">
      <w:pPr>
        <w:pStyle w:val="a5"/>
        <w:numPr>
          <w:ilvl w:val="1"/>
          <w:numId w:val="7"/>
        </w:numPr>
        <w:tabs>
          <w:tab w:val="left" w:pos="823"/>
        </w:tabs>
        <w:ind w:left="119" w:right="232" w:firstLine="216"/>
        <w:jc w:val="left"/>
        <w:rPr>
          <w:sz w:val="28"/>
        </w:rPr>
      </w:pPr>
      <w:r>
        <w:rPr>
          <w:sz w:val="28"/>
        </w:rPr>
        <w:t>Обратное взыскание с работника сумм, выплаченных ему в соответствии с решением КТС, при отмене решения в порядке надзора допускается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тех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 отмененное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было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основано на сообщенных работником ложных сведениях или представленных им</w:t>
      </w:r>
    </w:p>
    <w:p w14:paraId="3DFB14EC" w14:textId="77777777" w:rsidR="00F31FE2" w:rsidRDefault="00000000">
      <w:pPr>
        <w:pStyle w:val="a3"/>
        <w:spacing w:before="2"/>
      </w:pPr>
      <w:r>
        <w:t>подложных</w:t>
      </w:r>
      <w:r>
        <w:rPr>
          <w:spacing w:val="-11"/>
        </w:rPr>
        <w:t xml:space="preserve"> </w:t>
      </w:r>
      <w:r>
        <w:rPr>
          <w:spacing w:val="-2"/>
        </w:rPr>
        <w:t>документов.</w:t>
      </w:r>
    </w:p>
    <w:p w14:paraId="645E6D09" w14:textId="77777777" w:rsidR="00F31FE2" w:rsidRDefault="00F31FE2">
      <w:pPr>
        <w:pStyle w:val="a3"/>
        <w:spacing w:before="4"/>
        <w:ind w:left="0"/>
      </w:pPr>
    </w:p>
    <w:p w14:paraId="1589E12B" w14:textId="77777777" w:rsidR="00F31FE2" w:rsidRDefault="00000000">
      <w:pPr>
        <w:pStyle w:val="1"/>
        <w:numPr>
          <w:ilvl w:val="0"/>
          <w:numId w:val="7"/>
        </w:numPr>
        <w:tabs>
          <w:tab w:val="left" w:pos="752"/>
        </w:tabs>
        <w:ind w:left="752" w:hanging="349"/>
        <w:jc w:val="left"/>
      </w:pPr>
      <w:r>
        <w:rPr>
          <w:spacing w:val="-2"/>
        </w:rPr>
        <w:t>Обжалование</w:t>
      </w:r>
      <w:r>
        <w:t xml:space="preserve"> </w:t>
      </w:r>
      <w:r>
        <w:rPr>
          <w:spacing w:val="-2"/>
        </w:rPr>
        <w:t>решения</w:t>
      </w:r>
    </w:p>
    <w:p w14:paraId="658FDB80" w14:textId="77777777" w:rsidR="00F31FE2" w:rsidRDefault="00000000">
      <w:pPr>
        <w:pStyle w:val="a5"/>
        <w:numPr>
          <w:ilvl w:val="1"/>
          <w:numId w:val="7"/>
        </w:numPr>
        <w:tabs>
          <w:tab w:val="left" w:pos="891"/>
        </w:tabs>
        <w:spacing w:line="319" w:lineRule="exact"/>
        <w:ind w:left="891" w:hanging="488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КТС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обжаловано</w:t>
      </w:r>
      <w:r>
        <w:rPr>
          <w:spacing w:val="-9"/>
          <w:sz w:val="28"/>
        </w:rPr>
        <w:t xml:space="preserve"> </w:t>
      </w:r>
      <w:r>
        <w:rPr>
          <w:sz w:val="28"/>
        </w:rPr>
        <w:t>несогласной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стороной</w:t>
      </w:r>
    </w:p>
    <w:p w14:paraId="5AE4B622" w14:textId="77777777" w:rsidR="00F31FE2" w:rsidRDefault="00000000">
      <w:pPr>
        <w:pStyle w:val="a3"/>
      </w:pPr>
      <w:r>
        <w:t>(работодателем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работником)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суд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десятидневный</w:t>
      </w:r>
      <w:r>
        <w:rPr>
          <w:spacing w:val="-5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вручения им копии решения, независимо от оснований или мотивов, по которым</w:t>
      </w:r>
    </w:p>
    <w:p w14:paraId="132C2121" w14:textId="77777777" w:rsidR="00F31FE2" w:rsidRDefault="00000000">
      <w:pPr>
        <w:pStyle w:val="a3"/>
      </w:pPr>
      <w:r>
        <w:t>сторона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согласна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трудовым</w:t>
      </w:r>
      <w:r>
        <w:rPr>
          <w:spacing w:val="-5"/>
        </w:rPr>
        <w:t xml:space="preserve"> </w:t>
      </w:r>
      <w:r>
        <w:t>спорам</w:t>
      </w:r>
      <w:r>
        <w:rPr>
          <w:spacing w:val="-5"/>
        </w:rPr>
        <w:t xml:space="preserve"> </w:t>
      </w:r>
      <w:r>
        <w:t>дошкольного образовательного учреждения.</w:t>
      </w:r>
    </w:p>
    <w:p w14:paraId="1EFF9C3F" w14:textId="77777777" w:rsidR="00F31FE2" w:rsidRDefault="00000000">
      <w:pPr>
        <w:pStyle w:val="a5"/>
        <w:numPr>
          <w:ilvl w:val="1"/>
          <w:numId w:val="7"/>
        </w:numPr>
        <w:tabs>
          <w:tab w:val="left" w:pos="891"/>
        </w:tabs>
        <w:spacing w:line="321" w:lineRule="exact"/>
        <w:ind w:left="891" w:hanging="488"/>
        <w:jc w:val="left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КТС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уважительным</w:t>
      </w:r>
    </w:p>
    <w:p w14:paraId="4F19EBA3" w14:textId="77777777" w:rsidR="00F31FE2" w:rsidRDefault="00000000">
      <w:pPr>
        <w:pStyle w:val="a3"/>
      </w:pPr>
      <w:r>
        <w:t>причинам</w:t>
      </w:r>
      <w:r>
        <w:rPr>
          <w:spacing w:val="-5"/>
        </w:rPr>
        <w:t xml:space="preserve"> </w:t>
      </w:r>
      <w:r>
        <w:t>суд</w:t>
      </w:r>
      <w:r>
        <w:rPr>
          <w:spacing w:val="-4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восстановить</w:t>
      </w:r>
      <w:r>
        <w:rPr>
          <w:spacing w:val="-8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рассмотреть</w:t>
      </w:r>
      <w:r>
        <w:rPr>
          <w:spacing w:val="-8"/>
        </w:rPr>
        <w:t xml:space="preserve"> </w:t>
      </w:r>
      <w:r>
        <w:t>спор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существу.</w:t>
      </w:r>
    </w:p>
    <w:p w14:paraId="3071A262" w14:textId="77777777" w:rsidR="00F31FE2" w:rsidRDefault="00F31FE2">
      <w:pPr>
        <w:pStyle w:val="a3"/>
        <w:spacing w:before="8"/>
        <w:ind w:left="0"/>
      </w:pPr>
    </w:p>
    <w:p w14:paraId="126F5F19" w14:textId="77777777" w:rsidR="00F31FE2" w:rsidRDefault="00000000">
      <w:pPr>
        <w:pStyle w:val="1"/>
        <w:numPr>
          <w:ilvl w:val="0"/>
          <w:numId w:val="7"/>
        </w:numPr>
        <w:tabs>
          <w:tab w:val="left" w:pos="892"/>
        </w:tabs>
        <w:spacing w:line="320" w:lineRule="exact"/>
        <w:ind w:left="892" w:hanging="489"/>
        <w:jc w:val="left"/>
      </w:pPr>
      <w:r>
        <w:rPr>
          <w:spacing w:val="-2"/>
        </w:rPr>
        <w:t>Заключительные</w:t>
      </w:r>
      <w:r>
        <w:rPr>
          <w:spacing w:val="6"/>
        </w:rPr>
        <w:t xml:space="preserve"> </w:t>
      </w:r>
      <w:r>
        <w:rPr>
          <w:spacing w:val="-2"/>
        </w:rPr>
        <w:t>положения</w:t>
      </w:r>
    </w:p>
    <w:p w14:paraId="559FFF39" w14:textId="012A68B9" w:rsidR="00F31FE2" w:rsidRDefault="00000000">
      <w:pPr>
        <w:pStyle w:val="a5"/>
        <w:numPr>
          <w:ilvl w:val="1"/>
          <w:numId w:val="7"/>
        </w:numPr>
        <w:tabs>
          <w:tab w:val="left" w:pos="1034"/>
        </w:tabs>
        <w:ind w:left="119" w:right="333" w:firstLine="283"/>
        <w:jc w:val="left"/>
        <w:rPr>
          <w:sz w:val="28"/>
        </w:rPr>
      </w:pPr>
      <w:r>
        <w:rPr>
          <w:sz w:val="28"/>
        </w:rPr>
        <w:t>Настоящее Положение о комиссии по трудовым спорам является локальным нормативным актом ДОУ, принимается на Общем собрании 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(либо вводится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приказом заведующего дошкольным образовательным учреждением.</w:t>
      </w:r>
    </w:p>
    <w:p w14:paraId="760F0FEF" w14:textId="77777777" w:rsidR="00F31FE2" w:rsidRDefault="00000000">
      <w:pPr>
        <w:pStyle w:val="a5"/>
        <w:numPr>
          <w:ilvl w:val="1"/>
          <w:numId w:val="7"/>
        </w:numPr>
        <w:tabs>
          <w:tab w:val="left" w:pos="1034"/>
        </w:tabs>
        <w:ind w:left="119" w:right="643" w:firstLine="283"/>
        <w:jc w:val="left"/>
        <w:rPr>
          <w:sz w:val="28"/>
        </w:rPr>
      </w:pP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Положение, оформляются в письменной форме в соответствии действующим</w:t>
      </w:r>
    </w:p>
    <w:p w14:paraId="3AE3490C" w14:textId="77777777" w:rsidR="00F31FE2" w:rsidRDefault="00000000">
      <w:pPr>
        <w:pStyle w:val="a3"/>
        <w:spacing w:line="321" w:lineRule="exact"/>
      </w:pPr>
      <w:r>
        <w:t>законодательством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rPr>
          <w:spacing w:val="-2"/>
        </w:rPr>
        <w:t>Федерации.</w:t>
      </w:r>
    </w:p>
    <w:p w14:paraId="3C7629B3" w14:textId="77777777" w:rsidR="00F31FE2" w:rsidRDefault="00000000">
      <w:pPr>
        <w:pStyle w:val="a3"/>
        <w:ind w:right="445" w:firstLine="216"/>
      </w:pPr>
      <w:r>
        <w:t>10.2.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дополнения,</w:t>
      </w:r>
      <w:r>
        <w:rPr>
          <w:spacing w:val="-4"/>
        </w:rPr>
        <w:t xml:space="preserve"> </w:t>
      </w:r>
      <w:r>
        <w:t>вносимые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6"/>
        </w:rPr>
        <w:t xml:space="preserve"> </w:t>
      </w:r>
      <w:r>
        <w:t>Положение, оформляются в письменной форме в соответствии действующим</w:t>
      </w:r>
    </w:p>
    <w:p w14:paraId="1C2A97CA" w14:textId="77777777" w:rsidR="00F31FE2" w:rsidRDefault="00000000">
      <w:pPr>
        <w:pStyle w:val="a3"/>
        <w:spacing w:line="321" w:lineRule="exact"/>
      </w:pPr>
      <w:r>
        <w:t>законодательством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rPr>
          <w:spacing w:val="-2"/>
        </w:rPr>
        <w:t>Федерации.</w:t>
      </w:r>
    </w:p>
    <w:p w14:paraId="290DD91B" w14:textId="77777777" w:rsidR="00F31FE2" w:rsidRDefault="00000000">
      <w:pPr>
        <w:pStyle w:val="a3"/>
        <w:spacing w:line="322" w:lineRule="exact"/>
        <w:ind w:left="336"/>
      </w:pPr>
      <w:r>
        <w:t>10.3</w:t>
      </w:r>
      <w:r>
        <w:rPr>
          <w:spacing w:val="-11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трудовым</w:t>
      </w:r>
      <w:r>
        <w:rPr>
          <w:spacing w:val="-5"/>
        </w:rPr>
        <w:t xml:space="preserve"> </w:t>
      </w:r>
      <w:r>
        <w:t>спорам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принимается</w:t>
      </w:r>
      <w:r>
        <w:rPr>
          <w:spacing w:val="-5"/>
        </w:rPr>
        <w:t xml:space="preserve"> на</w:t>
      </w:r>
    </w:p>
    <w:p w14:paraId="134EA78B" w14:textId="77777777" w:rsidR="00F31FE2" w:rsidRDefault="00000000">
      <w:pPr>
        <w:pStyle w:val="a3"/>
        <w:spacing w:line="242" w:lineRule="auto"/>
        <w:ind w:right="195"/>
      </w:pPr>
      <w:r>
        <w:t>неопределенный</w:t>
      </w:r>
      <w:r>
        <w:rPr>
          <w:spacing w:val="-7"/>
        </w:rPr>
        <w:t xml:space="preserve"> </w:t>
      </w:r>
      <w:r>
        <w:t>срок.</w:t>
      </w:r>
      <w:r>
        <w:rPr>
          <w:spacing w:val="-4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Положению</w:t>
      </w:r>
      <w:r>
        <w:rPr>
          <w:spacing w:val="-8"/>
        </w:rPr>
        <w:t xml:space="preserve"> </w:t>
      </w:r>
      <w:r>
        <w:t>принимаются в порядке, предусмотренном п. 10.1. настоящего Положения.</w:t>
      </w:r>
    </w:p>
    <w:p w14:paraId="4B7E44F4" w14:textId="77777777" w:rsidR="00F31FE2" w:rsidRDefault="00F31FE2">
      <w:pPr>
        <w:spacing w:line="242" w:lineRule="auto"/>
        <w:sectPr w:rsidR="00F31FE2">
          <w:pgSz w:w="11910" w:h="16840"/>
          <w:pgMar w:top="1040" w:right="760" w:bottom="1180" w:left="1580" w:header="0" w:footer="998" w:gutter="0"/>
          <w:cols w:space="720"/>
        </w:sectPr>
      </w:pPr>
    </w:p>
    <w:p w14:paraId="46282D17" w14:textId="77777777" w:rsidR="00F31FE2" w:rsidRDefault="00000000">
      <w:pPr>
        <w:pStyle w:val="a3"/>
        <w:spacing w:before="67"/>
        <w:ind w:firstLine="216"/>
      </w:pPr>
      <w:r>
        <w:lastRenderedPageBreak/>
        <w:t>10.4.</w:t>
      </w:r>
      <w:r>
        <w:rPr>
          <w:spacing w:val="-5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дополнений</w:t>
      </w:r>
      <w:r>
        <w:rPr>
          <w:spacing w:val="-8"/>
        </w:rPr>
        <w:t xml:space="preserve"> </w:t>
      </w:r>
      <w:r>
        <w:t>отдельных пунктов и разделов) в новой редакции предыдущая редакция автоматически утрачивает силу.</w:t>
      </w:r>
    </w:p>
    <w:sectPr w:rsidR="00F31FE2">
      <w:pgSz w:w="11910" w:h="16840"/>
      <w:pgMar w:top="1040" w:right="760" w:bottom="1180" w:left="15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5A21" w14:textId="77777777" w:rsidR="0017181B" w:rsidRDefault="0017181B">
      <w:r>
        <w:separator/>
      </w:r>
    </w:p>
  </w:endnote>
  <w:endnote w:type="continuationSeparator" w:id="0">
    <w:p w14:paraId="2FEA43F9" w14:textId="77777777" w:rsidR="0017181B" w:rsidRDefault="0017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38F2" w14:textId="77777777" w:rsidR="00F31FE2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0E8C0389" wp14:editId="2C7048BB">
              <wp:simplePos x="0" y="0"/>
              <wp:positionH relativeFrom="page">
                <wp:posOffset>3941064</wp:posOffset>
              </wp:positionH>
              <wp:positionV relativeFrom="page">
                <wp:posOffset>9918903</wp:posOffset>
              </wp:positionV>
              <wp:extent cx="22923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A2FCFB" w14:textId="77777777" w:rsidR="00F31FE2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C038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0.3pt;margin-top:781pt;width:18.05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" filled="f" stroked="f">
              <v:textbox inset="0,0,0,0">
                <w:txbxContent>
                  <w:p w14:paraId="6AA2FCFB" w14:textId="77777777" w:rsidR="00F31FE2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C6C4" w14:textId="77777777" w:rsidR="0017181B" w:rsidRDefault="0017181B">
      <w:r>
        <w:separator/>
      </w:r>
    </w:p>
  </w:footnote>
  <w:footnote w:type="continuationSeparator" w:id="0">
    <w:p w14:paraId="69B2D272" w14:textId="77777777" w:rsidR="0017181B" w:rsidRDefault="0017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630B"/>
    <w:multiLevelType w:val="hybridMultilevel"/>
    <w:tmpl w:val="EB9C5890"/>
    <w:lvl w:ilvl="0" w:tplc="E1726E82">
      <w:numFmt w:val="bullet"/>
      <w:lvlText w:val="-"/>
      <w:lvlJc w:val="left"/>
      <w:pPr>
        <w:ind w:left="11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0B47164">
      <w:numFmt w:val="bullet"/>
      <w:lvlText w:val="•"/>
      <w:lvlJc w:val="left"/>
      <w:pPr>
        <w:ind w:left="1064" w:hanging="303"/>
      </w:pPr>
      <w:rPr>
        <w:rFonts w:hint="default"/>
        <w:lang w:val="ru-RU" w:eastAsia="en-US" w:bidi="ar-SA"/>
      </w:rPr>
    </w:lvl>
    <w:lvl w:ilvl="2" w:tplc="78805764">
      <w:numFmt w:val="bullet"/>
      <w:lvlText w:val="•"/>
      <w:lvlJc w:val="left"/>
      <w:pPr>
        <w:ind w:left="2008" w:hanging="303"/>
      </w:pPr>
      <w:rPr>
        <w:rFonts w:hint="default"/>
        <w:lang w:val="ru-RU" w:eastAsia="en-US" w:bidi="ar-SA"/>
      </w:rPr>
    </w:lvl>
    <w:lvl w:ilvl="3" w:tplc="18AE27F0">
      <w:numFmt w:val="bullet"/>
      <w:lvlText w:val="•"/>
      <w:lvlJc w:val="left"/>
      <w:pPr>
        <w:ind w:left="2953" w:hanging="303"/>
      </w:pPr>
      <w:rPr>
        <w:rFonts w:hint="default"/>
        <w:lang w:val="ru-RU" w:eastAsia="en-US" w:bidi="ar-SA"/>
      </w:rPr>
    </w:lvl>
    <w:lvl w:ilvl="4" w:tplc="7B5A91FC">
      <w:numFmt w:val="bullet"/>
      <w:lvlText w:val="•"/>
      <w:lvlJc w:val="left"/>
      <w:pPr>
        <w:ind w:left="3897" w:hanging="303"/>
      </w:pPr>
      <w:rPr>
        <w:rFonts w:hint="default"/>
        <w:lang w:val="ru-RU" w:eastAsia="en-US" w:bidi="ar-SA"/>
      </w:rPr>
    </w:lvl>
    <w:lvl w:ilvl="5" w:tplc="1AA0EA50">
      <w:numFmt w:val="bullet"/>
      <w:lvlText w:val="•"/>
      <w:lvlJc w:val="left"/>
      <w:pPr>
        <w:ind w:left="4842" w:hanging="303"/>
      </w:pPr>
      <w:rPr>
        <w:rFonts w:hint="default"/>
        <w:lang w:val="ru-RU" w:eastAsia="en-US" w:bidi="ar-SA"/>
      </w:rPr>
    </w:lvl>
    <w:lvl w:ilvl="6" w:tplc="AF327F90">
      <w:numFmt w:val="bullet"/>
      <w:lvlText w:val="•"/>
      <w:lvlJc w:val="left"/>
      <w:pPr>
        <w:ind w:left="5786" w:hanging="303"/>
      </w:pPr>
      <w:rPr>
        <w:rFonts w:hint="default"/>
        <w:lang w:val="ru-RU" w:eastAsia="en-US" w:bidi="ar-SA"/>
      </w:rPr>
    </w:lvl>
    <w:lvl w:ilvl="7" w:tplc="3DF41850">
      <w:numFmt w:val="bullet"/>
      <w:lvlText w:val="•"/>
      <w:lvlJc w:val="left"/>
      <w:pPr>
        <w:ind w:left="6730" w:hanging="303"/>
      </w:pPr>
      <w:rPr>
        <w:rFonts w:hint="default"/>
        <w:lang w:val="ru-RU" w:eastAsia="en-US" w:bidi="ar-SA"/>
      </w:rPr>
    </w:lvl>
    <w:lvl w:ilvl="8" w:tplc="0160F778">
      <w:numFmt w:val="bullet"/>
      <w:lvlText w:val="•"/>
      <w:lvlJc w:val="left"/>
      <w:pPr>
        <w:ind w:left="7675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281B42E4"/>
    <w:multiLevelType w:val="multilevel"/>
    <w:tmpl w:val="B47A5740"/>
    <w:lvl w:ilvl="0">
      <w:start w:val="3"/>
      <w:numFmt w:val="decimal"/>
      <w:lvlText w:val="%1"/>
      <w:lvlJc w:val="left"/>
      <w:pPr>
        <w:ind w:left="119" w:hanging="490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2C9053AF"/>
    <w:multiLevelType w:val="hybridMultilevel"/>
    <w:tmpl w:val="5E626750"/>
    <w:lvl w:ilvl="0" w:tplc="BFC0BBC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E9E43E0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7186946E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BC8236FA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85B4AA62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E3AAA1C2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18BEB2A8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7" w:tplc="8F0C604C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 w:tplc="971EF6D2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EC62EA7"/>
    <w:multiLevelType w:val="hybridMultilevel"/>
    <w:tmpl w:val="FA16D4C0"/>
    <w:lvl w:ilvl="0" w:tplc="496045B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D0D62E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41EA0BBA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20B647EC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BE6A57C2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139207EC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438CC876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7" w:tplc="F35EF286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 w:tplc="92AC78BE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45F632E"/>
    <w:multiLevelType w:val="multilevel"/>
    <w:tmpl w:val="2F900FBC"/>
    <w:lvl w:ilvl="0">
      <w:start w:val="1"/>
      <w:numFmt w:val="decimal"/>
      <w:lvlText w:val="%1."/>
      <w:lvlJc w:val="left"/>
      <w:pPr>
        <w:ind w:left="753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4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60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9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18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7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6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05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65F53E84"/>
    <w:multiLevelType w:val="multilevel"/>
    <w:tmpl w:val="1602A5D6"/>
    <w:lvl w:ilvl="0">
      <w:start w:val="5"/>
      <w:numFmt w:val="decimal"/>
      <w:lvlText w:val="%1"/>
      <w:lvlJc w:val="left"/>
      <w:pPr>
        <w:ind w:left="119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3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7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7734650C"/>
    <w:multiLevelType w:val="multilevel"/>
    <w:tmpl w:val="76E00A54"/>
    <w:lvl w:ilvl="0">
      <w:start w:val="2"/>
      <w:numFmt w:val="decimal"/>
      <w:lvlText w:val="%1"/>
      <w:lvlJc w:val="left"/>
      <w:pPr>
        <w:ind w:left="119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490"/>
      </w:pPr>
      <w:rPr>
        <w:rFonts w:hint="default"/>
        <w:b w:val="0"/>
        <w:bCs/>
        <w:spacing w:val="0"/>
        <w:w w:val="99"/>
        <w:sz w:val="28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1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3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7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303"/>
      </w:pPr>
      <w:rPr>
        <w:rFonts w:hint="default"/>
        <w:lang w:val="ru-RU" w:eastAsia="en-US" w:bidi="ar-SA"/>
      </w:rPr>
    </w:lvl>
  </w:abstractNum>
  <w:num w:numId="1" w16cid:durableId="1875145631">
    <w:abstractNumId w:val="2"/>
  </w:num>
  <w:num w:numId="2" w16cid:durableId="1461993027">
    <w:abstractNumId w:val="5"/>
  </w:num>
  <w:num w:numId="3" w16cid:durableId="1970284246">
    <w:abstractNumId w:val="3"/>
  </w:num>
  <w:num w:numId="4" w16cid:durableId="1101948774">
    <w:abstractNumId w:val="1"/>
  </w:num>
  <w:num w:numId="5" w16cid:durableId="1116565353">
    <w:abstractNumId w:val="0"/>
  </w:num>
  <w:num w:numId="6" w16cid:durableId="1588927050">
    <w:abstractNumId w:val="6"/>
  </w:num>
  <w:num w:numId="7" w16cid:durableId="764691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1FE2"/>
    <w:rsid w:val="00064FEC"/>
    <w:rsid w:val="0017181B"/>
    <w:rsid w:val="00201A7E"/>
    <w:rsid w:val="0040484E"/>
    <w:rsid w:val="004F06EC"/>
    <w:rsid w:val="007636A2"/>
    <w:rsid w:val="00766CDE"/>
    <w:rsid w:val="00877105"/>
    <w:rsid w:val="009975F5"/>
    <w:rsid w:val="00BB7FB5"/>
    <w:rsid w:val="00F3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2C35"/>
  <w15:docId w15:val="{2137FE9D-7167-4409-81BB-F6C69B6F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685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1193" w:right="1104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pPr>
      <w:ind w:left="119" w:firstLine="283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04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sobochkadashka@gmail.com</cp:lastModifiedBy>
  <cp:revision>8</cp:revision>
  <dcterms:created xsi:type="dcterms:W3CDTF">2023-12-07T08:50:00Z</dcterms:created>
  <dcterms:modified xsi:type="dcterms:W3CDTF">2023-12-08T08:35:00Z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2023-12-07T00:00:00Z</vt:filetime>
  </property>
  <property fmtid="{D5CDD505-2E9C-101B-9397-08002B2CF9AE}" pid="4" name="Producer">
    <vt:lpwstr>iLovePDF</vt:lpwstr>
  </property>
</Properties>
</file>