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124D0" w:rsidRP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 w:rsidRPr="00F124D0">
        <w:rPr>
          <w:rStyle w:val="c5"/>
          <w:b/>
          <w:bCs/>
          <w:color w:val="000000"/>
          <w:sz w:val="40"/>
          <w:szCs w:val="40"/>
        </w:rPr>
        <w:t xml:space="preserve">МБДОУ «Детский сад п. </w:t>
      </w:r>
      <w:proofErr w:type="spellStart"/>
      <w:r w:rsidRPr="00F124D0">
        <w:rPr>
          <w:rStyle w:val="c5"/>
          <w:b/>
          <w:bCs/>
          <w:color w:val="000000"/>
          <w:sz w:val="40"/>
          <w:szCs w:val="40"/>
        </w:rPr>
        <w:t>Черемушки</w:t>
      </w:r>
      <w:proofErr w:type="spellEnd"/>
      <w:r w:rsidRPr="00F124D0">
        <w:rPr>
          <w:rStyle w:val="c5"/>
          <w:b/>
          <w:bCs/>
          <w:color w:val="000000"/>
          <w:sz w:val="40"/>
          <w:szCs w:val="40"/>
        </w:rPr>
        <w:t>»</w:t>
      </w: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P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P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 w:rsidRPr="00F124D0">
        <w:rPr>
          <w:rStyle w:val="c5"/>
          <w:b/>
          <w:bCs/>
          <w:color w:val="000000"/>
          <w:sz w:val="40"/>
          <w:szCs w:val="40"/>
        </w:rPr>
        <w:t>Консультация для воспитателей</w:t>
      </w:r>
    </w:p>
    <w:p w:rsidR="00F124D0" w:rsidRP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 w:rsidRPr="00F124D0">
        <w:rPr>
          <w:rStyle w:val="c5"/>
          <w:b/>
          <w:bCs/>
          <w:color w:val="000000"/>
          <w:sz w:val="40"/>
          <w:szCs w:val="40"/>
        </w:rPr>
        <w:t> «Стили педагогического общения»</w:t>
      </w: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F124D0" w:rsidRP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  <w:r w:rsidRPr="00F124D0">
        <w:rPr>
          <w:rStyle w:val="c5"/>
          <w:b/>
          <w:bCs/>
          <w:color w:val="000000"/>
          <w:sz w:val="36"/>
          <w:szCs w:val="36"/>
        </w:rPr>
        <w:t>2023 год</w:t>
      </w:r>
    </w:p>
    <w:p w:rsidR="00F124D0" w:rsidRPr="00F124D0" w:rsidRDefault="00F124D0" w:rsidP="00F124D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F124D0" w:rsidRPr="00F124D0" w:rsidRDefault="00F124D0" w:rsidP="00F124D0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lastRenderedPageBreak/>
        <w:t>Одним из факторов, влияющих на развитие личности ребенка, является стиль общения, присущий воспитателю.  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Традиционно выделяют демократический, авторитарный и либеральный стили.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Демократический стиль общения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Наиболее эффективным и оптимальным считается демократический стиль взаимодействия. Для него характерны широкий контакт с воспитанниками, проявление доверия и уважения к ним, воспитатель стремится наладить эмоциональный контакт с ребенком, не подавляет строгостью и наказанием; в общении с детьми преобладают положительные оценки. Демократический педагог испытывает потребность в обратной связи от детей в том, как ими воспринимаются те или иные формы совместной деятельности; умеет признавать допущенные ошибки. В своей работе такой педагог стимулирует умственную активность и мотивацию достижения в познавательной деятельности. В группах воспитателей, для общения которых свойственны демократические тенденции, создаются оптимальные условия для формирования детских взаимоотношений, положительного эмоционального климата группы. Демократический стиль обеспечивает дружественное взаимопонимание между педагогом и воспитанником, вызывает у детей положительные эмоции, уверенность в себе, дает понимание ценности сотрудничества в совместной деятельности.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Авторитарный стиль общения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Педагоги с авторитарным стилем общения, напротив, проявляют ярко выраженные установки, избирательность по отношению к детям, они значительно чаще используют запреты и ограничения в отношении детей, злоупотребляют отрицательными оценками; строгость и наказание — основные педагогические средства. Авторитарный воспитатель ожидает только послушания; его отличает большое количество воспитательных воздействий при их однообразии. Общение педагога с авторитарными тенденциями ведет к конфликтности, недоброжелательности в отношениях детей, создавая тем самым неблагоприятные условия для воспитания дошкольников. Авторитарность педагога часто является следствием недостаточного уровня психологической культуры, с одной стороны, и стремлением ускорить темп развития детей вопреки их индивидуальным особенностям - с другой. Причем, педагоги прибегают к авторитарным приемам из самых благих побуждений: они убеждены в том, что, ломая детей и добиваясь от них максимальных результатов здесь и сейчас, скорее можно достигнуть желаемых целей. Ярко выраженный авторитарный стиль ставит педагога в позицию отчуждения от воспитанников, каждый ребенок испытывает состояние незащищенности и тревоги, напряжение и неуверенность в себе. Это происходит потому, что такие педагоги, недооценивая развитие у детей таких качеств, как инициативность и самостоятельность, преувеличивают такие их качества, как недисциплинированность, лень и безответственность.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Либеральный стиль общения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 xml:space="preserve">Для либерального воспитателя </w:t>
      </w:r>
      <w:proofErr w:type="gramStart"/>
      <w:r w:rsidRPr="00F124D0">
        <w:rPr>
          <w:rStyle w:val="c5"/>
          <w:color w:val="000000"/>
          <w:sz w:val="28"/>
          <w:szCs w:val="28"/>
        </w:rPr>
        <w:t>характерны</w:t>
      </w:r>
      <w:proofErr w:type="gramEnd"/>
      <w:r w:rsidRPr="00F124D0">
        <w:rPr>
          <w:rStyle w:val="c5"/>
          <w:color w:val="000000"/>
          <w:sz w:val="28"/>
          <w:szCs w:val="28"/>
        </w:rPr>
        <w:t xml:space="preserve"> безынициативность, безответственность, непоследовательность в принимаемых решениях и действиях, нерешительность в трудных ситуациях. Такой педагог «забывает» о своих прежних требованиях и через определенное время способен предъявить полностью </w:t>
      </w:r>
      <w:proofErr w:type="gramStart"/>
      <w:r w:rsidRPr="00F124D0">
        <w:rPr>
          <w:rStyle w:val="c5"/>
          <w:color w:val="000000"/>
          <w:sz w:val="28"/>
          <w:szCs w:val="28"/>
        </w:rPr>
        <w:t>противоположные</w:t>
      </w:r>
      <w:proofErr w:type="gramEnd"/>
      <w:r w:rsidRPr="00F124D0">
        <w:rPr>
          <w:rStyle w:val="c5"/>
          <w:color w:val="000000"/>
          <w:sz w:val="28"/>
          <w:szCs w:val="28"/>
        </w:rPr>
        <w:t xml:space="preserve">, им же самим ранее данным требованиям. </w:t>
      </w:r>
      <w:proofErr w:type="gramStart"/>
      <w:r w:rsidRPr="00F124D0">
        <w:rPr>
          <w:rStyle w:val="c5"/>
          <w:color w:val="000000"/>
          <w:sz w:val="28"/>
          <w:szCs w:val="28"/>
        </w:rPr>
        <w:t>Склонен пускать дело на самотек, переоценивать возможности детей.</w:t>
      </w:r>
      <w:proofErr w:type="gramEnd"/>
      <w:r w:rsidRPr="00F124D0">
        <w:rPr>
          <w:rStyle w:val="c5"/>
          <w:color w:val="000000"/>
          <w:sz w:val="28"/>
          <w:szCs w:val="28"/>
        </w:rPr>
        <w:t xml:space="preserve"> Не проверяет выполнение своих требований. </w:t>
      </w:r>
      <w:proofErr w:type="gramStart"/>
      <w:r w:rsidRPr="00F124D0">
        <w:rPr>
          <w:rStyle w:val="c5"/>
          <w:color w:val="000000"/>
          <w:sz w:val="28"/>
          <w:szCs w:val="28"/>
        </w:rPr>
        <w:t xml:space="preserve">Оценка детей либеральным воспитателем зависит от настроения: в хорошем настроении </w:t>
      </w:r>
      <w:r w:rsidRPr="00F124D0">
        <w:rPr>
          <w:rStyle w:val="c5"/>
          <w:color w:val="000000"/>
          <w:sz w:val="28"/>
          <w:szCs w:val="28"/>
        </w:rPr>
        <w:lastRenderedPageBreak/>
        <w:t>преобладают положительные оценки, в плохом — негативные.</w:t>
      </w:r>
      <w:proofErr w:type="gramEnd"/>
      <w:r w:rsidRPr="00F124D0">
        <w:rPr>
          <w:rStyle w:val="c5"/>
          <w:color w:val="000000"/>
          <w:sz w:val="28"/>
          <w:szCs w:val="28"/>
        </w:rPr>
        <w:t xml:space="preserve"> Все это может привести к падению авторитета педагога в глазах детей. Однако такой воспитатель стремится ни с кем не портить отношений, в поведении ласков и доброжелателен со всеми. Воспринимает своих воспитанников как инициативных, самостоятельных, общительных, правдивых.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 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 xml:space="preserve">   На практике часто встречается, что отдельный педагог проявляет так называемый «смешанный стиль» взаимодействия с детьми. Смешанный стиль </w:t>
      </w:r>
      <w:proofErr w:type="spellStart"/>
      <w:r w:rsidRPr="00F124D0">
        <w:rPr>
          <w:rStyle w:val="c5"/>
          <w:color w:val="000000"/>
          <w:sz w:val="28"/>
          <w:szCs w:val="28"/>
        </w:rPr>
        <w:t>характерезуется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преобладанием двух каких-либо стилей: авторитарного и демократического или демократического стиля </w:t>
      </w:r>
      <w:proofErr w:type="gramStart"/>
      <w:r w:rsidRPr="00F124D0">
        <w:rPr>
          <w:rStyle w:val="c5"/>
          <w:color w:val="000000"/>
          <w:sz w:val="28"/>
          <w:szCs w:val="28"/>
        </w:rPr>
        <w:t>с</w:t>
      </w:r>
      <w:proofErr w:type="gramEnd"/>
      <w:r w:rsidRPr="00F124D0">
        <w:rPr>
          <w:rStyle w:val="c5"/>
          <w:color w:val="000000"/>
          <w:sz w:val="28"/>
          <w:szCs w:val="28"/>
        </w:rPr>
        <w:t xml:space="preserve"> непоследовательным (либеральным). Редко сочетаются друг с другом черты авторитарного и либерального стиля.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Существует  7 воспитательских позиций, каждая из которых может проявляться в чистом виде, но могут быть и комбинации из разных позиций. Все позиции представлены через образы, что позволяет легче понять каждую из них, а также способы, которыми осуществляются воздействия на ребенка.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Карабас-Барабас</w:t>
      </w:r>
      <w:proofErr w:type="spellEnd"/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 </w:t>
      </w:r>
      <w:proofErr w:type="spellStart"/>
      <w:r w:rsidRPr="00F124D0">
        <w:rPr>
          <w:rStyle w:val="c5"/>
          <w:color w:val="000000"/>
          <w:sz w:val="28"/>
          <w:szCs w:val="28"/>
        </w:rPr>
        <w:t>Карабасу-Барабасу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нужны послушные и умелые исполнители его спектаклей. Для достижения своих целей он использует следующие способы воздействия: плетку, окрик, диктат, наказание, наставление. Карабас не обучает, а дрессирует, добиваясь определенного успеха: куклы овладевают тем набором знаний, умений и навыков, которые нужны для спектаклей </w:t>
      </w:r>
      <w:proofErr w:type="spellStart"/>
      <w:r w:rsidRPr="00F124D0">
        <w:rPr>
          <w:rStyle w:val="c5"/>
          <w:color w:val="000000"/>
          <w:sz w:val="28"/>
          <w:szCs w:val="28"/>
        </w:rPr>
        <w:t>Барабаса</w:t>
      </w:r>
      <w:proofErr w:type="spellEnd"/>
      <w:r w:rsidRPr="00F124D0">
        <w:rPr>
          <w:rStyle w:val="c5"/>
          <w:color w:val="000000"/>
          <w:sz w:val="28"/>
          <w:szCs w:val="28"/>
        </w:rPr>
        <w:t>. Куклы боятся дрессировщица, немногие убегают от него, большинство не смеет и убежать. Но и те, и другие в его присутствии не высказывают своих истинных чувств, парализованные страхом перед ним.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 xml:space="preserve">Позиция воспитателя - </w:t>
      </w:r>
      <w:proofErr w:type="spellStart"/>
      <w:r w:rsidRPr="00F124D0">
        <w:rPr>
          <w:rStyle w:val="c5"/>
          <w:color w:val="000000"/>
          <w:sz w:val="28"/>
          <w:szCs w:val="28"/>
        </w:rPr>
        <w:t>Карабаса-Барабаса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приводит, </w:t>
      </w:r>
      <w:proofErr w:type="gramStart"/>
      <w:r w:rsidRPr="00F124D0">
        <w:rPr>
          <w:rStyle w:val="c5"/>
          <w:color w:val="000000"/>
          <w:sz w:val="28"/>
          <w:szCs w:val="28"/>
        </w:rPr>
        <w:t>во</w:t>
      </w:r>
      <w:proofErr w:type="gramEnd"/>
      <w:r w:rsidRPr="00F124D0">
        <w:rPr>
          <w:rStyle w:val="c5"/>
          <w:color w:val="000000"/>
          <w:sz w:val="28"/>
          <w:szCs w:val="28"/>
        </w:rPr>
        <w:t xml:space="preserve"> - первых, к тому, что у детей блокируется развитие способностей. Вместо этого дети овладевают набором задаваемых воспитателем знаний, умений, навыков. Во-вторых, у детей возникает двойственность (это я сделаю, скажу, Марии Ивановне, а на самом деле я поступлю, подумаю иначе), которая в конечном итоге приводит к двойной морали.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Мальвина</w:t>
      </w:r>
      <w:proofErr w:type="spellEnd"/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Мальвина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- благовоспитанная девочка. Она точно знает, что следует мыть руки перед едой, чистить зубы, читать книжки и т. д. Она искренне считает, что все должны следовать этим правилам. Когда же поведение Буратино не укладывается в те нормы, которые она считает единственно правильными, </w:t>
      </w:r>
      <w:proofErr w:type="spellStart"/>
      <w:r w:rsidRPr="00F124D0">
        <w:rPr>
          <w:rStyle w:val="c5"/>
          <w:color w:val="000000"/>
          <w:sz w:val="28"/>
          <w:szCs w:val="28"/>
        </w:rPr>
        <w:t>Мальвина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сажает непослушного мальчика в чулан. Действия </w:t>
      </w:r>
      <w:proofErr w:type="spellStart"/>
      <w:r w:rsidRPr="00F124D0">
        <w:rPr>
          <w:rStyle w:val="c5"/>
          <w:color w:val="000000"/>
          <w:sz w:val="28"/>
          <w:szCs w:val="28"/>
        </w:rPr>
        <w:t>Мальвины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мотивированы теми нормами, которые она считает истинными, но у нее отсутствует гибкость, она не допускает иных способов поведения, решения задач, разрешения конфликтов. Поэтому в непривычной, экстремальной ситуации побега от </w:t>
      </w:r>
      <w:proofErr w:type="spellStart"/>
      <w:r w:rsidRPr="00F124D0">
        <w:rPr>
          <w:rStyle w:val="c5"/>
          <w:color w:val="000000"/>
          <w:sz w:val="28"/>
          <w:szCs w:val="28"/>
        </w:rPr>
        <w:t>Карабаса-Барабаса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F124D0">
        <w:rPr>
          <w:rStyle w:val="c5"/>
          <w:color w:val="000000"/>
          <w:sz w:val="28"/>
          <w:szCs w:val="28"/>
        </w:rPr>
        <w:t>Мальвина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оказывается беспомощной, не способной проявить инициативу, предложить нестандартный выход из положения.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 xml:space="preserve">Позиция воспитателя - </w:t>
      </w:r>
      <w:proofErr w:type="spellStart"/>
      <w:r w:rsidRPr="00F124D0">
        <w:rPr>
          <w:rStyle w:val="c5"/>
          <w:color w:val="000000"/>
          <w:sz w:val="28"/>
          <w:szCs w:val="28"/>
        </w:rPr>
        <w:t>Мальвины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приводит детей к ограниченной психической активности, воспроизведению стереотипных способов поведения и решения задач. Это происходит потому, что </w:t>
      </w:r>
      <w:proofErr w:type="spellStart"/>
      <w:r w:rsidRPr="00F124D0">
        <w:rPr>
          <w:rStyle w:val="c5"/>
          <w:color w:val="000000"/>
          <w:sz w:val="28"/>
          <w:szCs w:val="28"/>
        </w:rPr>
        <w:t>Мальвина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предлагает себя детям в качестве единственного образца для подражания, что не способствует формированию у них собственных побудительных мотивов. Немотивированная деятельность отбивает интерес к познавательным задачам, гасит детскую любознательность, тем самым, ограничивая развитие способностей.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Красная Шапочка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lastRenderedPageBreak/>
        <w:t>Красная Шапочка ведет себя так, как это свойственно ребенку-дошкольнику. Она беспечна, эмоциональна, весела и непослушна. Красная Шапочка не предвидит результатов своих действий. Мама велела ей отнести гостинцы больной бабушке, идти по лесу, не разговаривая с волком. Красная Шапочка пошла, но при этом и цветочки собирала, и с волком поговорила, и бабушкин адрес дала. Красная Шапочка беспечна, надеется на то, что все как-нибудь обойдется.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 xml:space="preserve">Способ воздействия воспитателя, занявшего позицию Красной Шапочки, - предъявление своего натурально - ситуативного «я», которое может быть весьма привлекательным для детей. Привлекательность основывается на их схожести. Это опасно для детей, потому что воспитатель - Красная Шапочка в качестве образца задает непродуктивный с точки зрения психического развития вариант. </w:t>
      </w:r>
      <w:proofErr w:type="gramStart"/>
      <w:r w:rsidRPr="00F124D0">
        <w:rPr>
          <w:rStyle w:val="c5"/>
          <w:color w:val="000000"/>
          <w:sz w:val="28"/>
          <w:szCs w:val="28"/>
        </w:rPr>
        <w:t>Вместо реальных, предлагаются чудесные решения, а для них не нужен прогноз, предвосхищение, планирование действия.</w:t>
      </w:r>
      <w:proofErr w:type="gramEnd"/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 Позиции  воспитателя - Красной Шапочки приводит детей к трудностям планирования и прогнозирования собственных действий, что проявляется в неорганизованности поведения и  неэффективных способах решения познавательных задач. У детей, присвоивших в качестве образца способ поведения Красной Шапочки, нарушается регуляция собственных действий, не формируются усилия по преодолению сиюминутных желаний, нарушается волевая регуляция поведения.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Спящая красавица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Спящая красавица спит. Окружающая действительность для нее не существует: она к ней либо безразлична, либо воспринимает как помеху своим снам (грезам наяву).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124D0">
        <w:rPr>
          <w:rStyle w:val="c5"/>
          <w:color w:val="000000"/>
          <w:sz w:val="28"/>
          <w:szCs w:val="28"/>
        </w:rPr>
        <w:t>Воспитатель, занимающий позицию Спящей красавицы фактически находится</w:t>
      </w:r>
      <w:proofErr w:type="gramEnd"/>
      <w:r w:rsidRPr="00F124D0">
        <w:rPr>
          <w:rStyle w:val="c5"/>
          <w:color w:val="000000"/>
          <w:sz w:val="28"/>
          <w:szCs w:val="28"/>
        </w:rPr>
        <w:t xml:space="preserve"> вне ситуации взаимодействия с детьми. Он предоставляет их самим себе. Для нормального развития детям нужно сравнивать свои действия, способы решения задач с тем, как это делают другие дети и взрослые. </w:t>
      </w:r>
      <w:proofErr w:type="gramStart"/>
      <w:r w:rsidRPr="00F124D0">
        <w:rPr>
          <w:rStyle w:val="c5"/>
          <w:color w:val="000000"/>
          <w:sz w:val="28"/>
          <w:szCs w:val="28"/>
        </w:rPr>
        <w:t>Предоставленные самим себе, они «варятся в собственном соку»  т. е. перенимают друг у друга как «компетентность, так и «некомпетентность »  как социальные, так и асоциальные формы поведения.</w:t>
      </w:r>
      <w:proofErr w:type="gramEnd"/>
      <w:r w:rsidRPr="00F124D0">
        <w:rPr>
          <w:rStyle w:val="c5"/>
          <w:color w:val="000000"/>
          <w:sz w:val="28"/>
          <w:szCs w:val="28"/>
        </w:rPr>
        <w:t xml:space="preserve"> Проводя ежедневно по 8-9 часов безразличным воспитателем, дети становятся неорганизованными, разболтанными: занялся одним, не закончил, начал делать другое, схватился за третье. Такое поведение свидетельствует об отсутствии целенаправленной деятельности, являющейся основным показателем психического развития. Воспитатель - Спящая красавица приводит детей к деструктивному поведению, которое, в свою очередь, тормозит психическое развитие.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Наседка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 xml:space="preserve">Наседка любит своих детей-цыплят. Сначала она долго высиживает их. Потом бдительно за ними присматривает, неустанно ухаживает, показывая, где и как следует добывать червячков и зернышки. Она постоянно тревожится о своем потомстве, кудахчет, </w:t>
      </w:r>
      <w:proofErr w:type="gramStart"/>
      <w:r w:rsidRPr="00F124D0">
        <w:rPr>
          <w:rStyle w:val="c5"/>
          <w:color w:val="000000"/>
          <w:sz w:val="28"/>
          <w:szCs w:val="28"/>
        </w:rPr>
        <w:t>скликая</w:t>
      </w:r>
      <w:proofErr w:type="gramEnd"/>
      <w:r w:rsidRPr="00F124D0">
        <w:rPr>
          <w:rStyle w:val="c5"/>
          <w:color w:val="000000"/>
          <w:sz w:val="28"/>
          <w:szCs w:val="28"/>
        </w:rPr>
        <w:t xml:space="preserve"> цыплят под свое крыло, под свой неусыпный контроль.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Воспитатель, занявший позицию наседки, наносит ущерб, психическому развитию детей, постоянно опекая их, делая многое за них. У детей пропадает желание узнавать, они не хотят учиться самостоятельно, преодолевать трудности.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Снежная королева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124D0">
        <w:rPr>
          <w:rStyle w:val="c5"/>
          <w:color w:val="000000"/>
          <w:sz w:val="28"/>
          <w:szCs w:val="28"/>
        </w:rPr>
        <w:t>Снежная королева обучает Кая складывать из кусочков льда разные затейливые фигуры «ледяные головоломки,»). Для Кая «эти фигуры были чудом искусства, а складывание их - занятием первостепенной важности.</w:t>
      </w:r>
      <w:proofErr w:type="gramEnd"/>
      <w:r w:rsidRPr="00F124D0">
        <w:rPr>
          <w:rStyle w:val="c5"/>
          <w:color w:val="000000"/>
          <w:sz w:val="28"/>
          <w:szCs w:val="28"/>
        </w:rPr>
        <w:t xml:space="preserve"> </w:t>
      </w:r>
      <w:proofErr w:type="gramStart"/>
      <w:r w:rsidRPr="00F124D0">
        <w:rPr>
          <w:rStyle w:val="c5"/>
          <w:color w:val="000000"/>
          <w:sz w:val="28"/>
          <w:szCs w:val="28"/>
        </w:rPr>
        <w:t xml:space="preserve">Так ему  казалось потому, что в глазу у него сидел осколок волшебного зеркала,). Поцелуи Снежной королевы </w:t>
      </w:r>
      <w:r w:rsidRPr="00F124D0">
        <w:rPr>
          <w:rStyle w:val="c5"/>
          <w:color w:val="000000"/>
          <w:sz w:val="28"/>
          <w:szCs w:val="28"/>
        </w:rPr>
        <w:lastRenderedPageBreak/>
        <w:t>превратил и сердце Кая в кусок льда.</w:t>
      </w:r>
      <w:proofErr w:type="gramEnd"/>
      <w:r w:rsidRPr="00F124D0">
        <w:rPr>
          <w:rStyle w:val="c5"/>
          <w:color w:val="000000"/>
          <w:sz w:val="28"/>
          <w:szCs w:val="28"/>
        </w:rPr>
        <w:t xml:space="preserve"> «Ледяное сердце Кая - символ запрета на осмысленную жизнь, любовь, созидательную деятельность. Цель Снежной королевы - власть над миром, и, в частности, над Каем. Достичь власти Снежная королева может только одним способом: подменить осмысленную человеческую деятельность формальной системой операций. </w:t>
      </w:r>
      <w:proofErr w:type="gramStart"/>
      <w:r w:rsidRPr="00F124D0">
        <w:rPr>
          <w:rStyle w:val="c5"/>
          <w:color w:val="000000"/>
          <w:sz w:val="28"/>
          <w:szCs w:val="28"/>
        </w:rPr>
        <w:t>Она обучает двигаться в формальном пространстве подобно тому, как движутся одинаковые и правильные куски льда любимого Снежной королевой ледяного озера, которое она называет «зеркалом разума - самым совершенным зеркалом в мире,).</w:t>
      </w:r>
      <w:proofErr w:type="gramEnd"/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 xml:space="preserve">Воспитатель, занимающий позицию Снежной королевы, обучает такому же движению, т. е. процессу ради процесса, лишенному смысла. Это приводит к тому, что дети (а потом взрослые) становятся покорными исполнителями чужой воли, у них </w:t>
      </w:r>
      <w:proofErr w:type="gramStart"/>
      <w:r w:rsidRPr="00F124D0">
        <w:rPr>
          <w:rStyle w:val="c5"/>
          <w:color w:val="000000"/>
          <w:sz w:val="28"/>
          <w:szCs w:val="28"/>
        </w:rPr>
        <w:t>нет стремления сделать</w:t>
      </w:r>
      <w:proofErr w:type="gramEnd"/>
      <w:r w:rsidRPr="00F124D0">
        <w:rPr>
          <w:rStyle w:val="c5"/>
          <w:color w:val="000000"/>
          <w:sz w:val="28"/>
          <w:szCs w:val="28"/>
        </w:rPr>
        <w:t xml:space="preserve"> что-либо по собственному намерению. « Снежная королева, искусно воспитывает рабов и функционеров.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 xml:space="preserve">Мери </w:t>
      </w:r>
      <w:proofErr w:type="spellStart"/>
      <w:r w:rsidRPr="00F124D0">
        <w:rPr>
          <w:rStyle w:val="c5"/>
          <w:color w:val="000000"/>
          <w:sz w:val="28"/>
          <w:szCs w:val="28"/>
        </w:rPr>
        <w:t>Поппинс</w:t>
      </w:r>
      <w:proofErr w:type="spellEnd"/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124D0">
        <w:rPr>
          <w:rStyle w:val="c5"/>
          <w:color w:val="000000"/>
          <w:sz w:val="28"/>
          <w:szCs w:val="28"/>
        </w:rPr>
        <w:t xml:space="preserve">Мери </w:t>
      </w:r>
      <w:proofErr w:type="spellStart"/>
      <w:r w:rsidRPr="00F124D0">
        <w:rPr>
          <w:rStyle w:val="c5"/>
          <w:color w:val="000000"/>
          <w:sz w:val="28"/>
          <w:szCs w:val="28"/>
        </w:rPr>
        <w:t>Поппинс</w:t>
      </w:r>
      <w:proofErr w:type="spellEnd"/>
      <w:r w:rsidRPr="00F124D0">
        <w:rPr>
          <w:rStyle w:val="c5"/>
          <w:color w:val="000000"/>
          <w:sz w:val="28"/>
          <w:szCs w:val="28"/>
        </w:rPr>
        <w:t> весьма образованная особа, замечательно рассказывающая разные истории, хорошо воспитанная и точно представляющая, как следует себя вести в разных ситуациях (как в сказочных, так и в реальных).</w:t>
      </w:r>
      <w:proofErr w:type="gramEnd"/>
      <w:r w:rsidRPr="00F124D0">
        <w:rPr>
          <w:rStyle w:val="c5"/>
          <w:color w:val="000000"/>
          <w:sz w:val="28"/>
          <w:szCs w:val="28"/>
        </w:rPr>
        <w:t xml:space="preserve"> С другой стороны. Мери </w:t>
      </w:r>
      <w:proofErr w:type="spellStart"/>
      <w:r w:rsidRPr="00F124D0">
        <w:rPr>
          <w:rStyle w:val="c5"/>
          <w:color w:val="000000"/>
          <w:sz w:val="28"/>
          <w:szCs w:val="28"/>
        </w:rPr>
        <w:t>Поппинс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прекрасно разбирается в детях: понимает, что они чувствуют, думают, хотят или не хотят, т. е. она знает детей как бы «изнутри, Воспитатель - Мери </w:t>
      </w:r>
      <w:proofErr w:type="spellStart"/>
      <w:r w:rsidRPr="00F124D0">
        <w:rPr>
          <w:rStyle w:val="c5"/>
          <w:color w:val="000000"/>
          <w:sz w:val="28"/>
          <w:szCs w:val="28"/>
        </w:rPr>
        <w:t>Поппинс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совмещает в себе обе эти стороны, преследуя одну единственную цель - развитие ребенка. Она является посредником между миром культуры  и миром детей. Мери </w:t>
      </w:r>
      <w:proofErr w:type="spellStart"/>
      <w:r w:rsidRPr="00F124D0">
        <w:rPr>
          <w:rStyle w:val="c5"/>
          <w:color w:val="000000"/>
          <w:sz w:val="28"/>
          <w:szCs w:val="28"/>
        </w:rPr>
        <w:t>Поппинс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обучает детей так, что они этого не замечают. Она постоянно ставит перед ними новые задачи, создает условия для развития воображения, учит нормам поведения, оптимальным способам разрешения конфликтов. Мери </w:t>
      </w:r>
      <w:proofErr w:type="spellStart"/>
      <w:r w:rsidRPr="00F124D0">
        <w:rPr>
          <w:rStyle w:val="c5"/>
          <w:color w:val="000000"/>
          <w:sz w:val="28"/>
          <w:szCs w:val="28"/>
        </w:rPr>
        <w:t>Поппинс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обучает по своей программе, превращая ее при этом в программу ребенка.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 xml:space="preserve">Итак, из представленных 7 воспитательских позиций  шесть не обеспечивают полноценного развития способностей, седьмая, адекватная, воспитательская позиция Мери </w:t>
      </w:r>
      <w:proofErr w:type="spellStart"/>
      <w:r w:rsidRPr="00F124D0">
        <w:rPr>
          <w:rStyle w:val="c5"/>
          <w:color w:val="000000"/>
          <w:sz w:val="28"/>
          <w:szCs w:val="28"/>
        </w:rPr>
        <w:t>Поппинс</w:t>
      </w:r>
      <w:proofErr w:type="spellEnd"/>
      <w:r w:rsidRPr="00F124D0">
        <w:rPr>
          <w:rStyle w:val="c5"/>
          <w:color w:val="000000"/>
          <w:sz w:val="28"/>
          <w:szCs w:val="28"/>
        </w:rPr>
        <w:t> приводит к раскрытию творческого и личностного потенциала каждого ребенка. А, как известно, полноценное развитие способностей детей возможно тогда, когда воспитателю удается занять позицию, способствующую этому развитию.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 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Профессиональная деятельность воспитателя невозможна без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педагогического общения</w:t>
      </w:r>
      <w:r w:rsidRPr="00F124D0">
        <w:rPr>
          <w:rStyle w:val="c2"/>
          <w:color w:val="000000"/>
          <w:sz w:val="28"/>
          <w:szCs w:val="28"/>
        </w:rPr>
        <w:t>.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Педагогическое общение</w:t>
      </w:r>
      <w:r w:rsidRPr="00F124D0">
        <w:rPr>
          <w:rStyle w:val="c2"/>
          <w:color w:val="000000"/>
          <w:sz w:val="28"/>
          <w:szCs w:val="28"/>
        </w:rPr>
        <w:t> представляет собой систему взаимодействия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педагога</w:t>
      </w:r>
      <w:r w:rsidRPr="00F124D0">
        <w:rPr>
          <w:rStyle w:val="c2"/>
          <w:color w:val="000000"/>
          <w:sz w:val="28"/>
          <w:szCs w:val="28"/>
        </w:rPr>
        <w:t> с детьми с целью оказания на них воспитательного воздействия, формирования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педагогически</w:t>
      </w:r>
      <w:r w:rsidRPr="00F124D0">
        <w:rPr>
          <w:rStyle w:val="c2"/>
          <w:color w:val="000000"/>
          <w:sz w:val="28"/>
          <w:szCs w:val="28"/>
        </w:rPr>
        <w:t> целесообразных взаимоотношений и самооценки ребенка, создания благоприятного для психического </w:t>
      </w:r>
      <w:r w:rsidRPr="00F124D0">
        <w:rPr>
          <w:rStyle w:val="c4"/>
          <w:b/>
          <w:bCs/>
          <w:color w:val="000000"/>
          <w:sz w:val="28"/>
          <w:szCs w:val="28"/>
        </w:rPr>
        <w:t>развития микроклимата</w:t>
      </w:r>
      <w:r w:rsidRPr="00F124D0">
        <w:rPr>
          <w:rStyle w:val="c5"/>
          <w:color w:val="000000"/>
          <w:sz w:val="28"/>
          <w:szCs w:val="28"/>
        </w:rPr>
        <w:t>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Личностные качества воспитателя, проявляющиеся в его профессиональной деятельности, становятся значимым </w:t>
      </w:r>
      <w:r w:rsidRPr="00F124D0">
        <w:rPr>
          <w:rStyle w:val="c4"/>
          <w:b/>
          <w:bCs/>
          <w:color w:val="000000"/>
          <w:sz w:val="28"/>
          <w:szCs w:val="28"/>
        </w:rPr>
        <w:t>фактором</w:t>
      </w:r>
      <w:r w:rsidRPr="00F124D0">
        <w:rPr>
          <w:rStyle w:val="c2"/>
          <w:color w:val="000000"/>
          <w:sz w:val="28"/>
          <w:szCs w:val="28"/>
        </w:rPr>
        <w:t xml:space="preserve">, определяющим </w:t>
      </w:r>
      <w:proofErr w:type="spellStart"/>
      <w:proofErr w:type="gramStart"/>
      <w:r w:rsidRPr="00F124D0">
        <w:rPr>
          <w:rStyle w:val="c2"/>
          <w:color w:val="000000"/>
          <w:sz w:val="28"/>
          <w:szCs w:val="28"/>
        </w:rPr>
        <w:t>со-держание</w:t>
      </w:r>
      <w:proofErr w:type="spellEnd"/>
      <w:proofErr w:type="gramEnd"/>
      <w:r w:rsidRPr="00F124D0">
        <w:rPr>
          <w:rStyle w:val="c2"/>
          <w:color w:val="000000"/>
          <w:sz w:val="28"/>
          <w:szCs w:val="28"/>
        </w:rPr>
        <w:t>, характер и особенности влияния его на личность ребенка. Слова и поступки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педагога</w:t>
      </w:r>
      <w:r w:rsidRPr="00F124D0">
        <w:rPr>
          <w:rStyle w:val="c2"/>
          <w:color w:val="000000"/>
          <w:sz w:val="28"/>
          <w:szCs w:val="28"/>
        </w:rPr>
        <w:t> определяют особенности и дальнейшее </w:t>
      </w:r>
      <w:r w:rsidRPr="00F124D0">
        <w:rPr>
          <w:rStyle w:val="c4"/>
          <w:b/>
          <w:bCs/>
          <w:color w:val="000000"/>
          <w:sz w:val="28"/>
          <w:szCs w:val="28"/>
        </w:rPr>
        <w:t>развитие</w:t>
      </w:r>
      <w:r w:rsidRPr="00F124D0">
        <w:rPr>
          <w:rStyle w:val="c2"/>
          <w:color w:val="000000"/>
          <w:sz w:val="28"/>
          <w:szCs w:val="28"/>
        </w:rPr>
        <w:t> его взаимодействия с детьми, влияют на рост самосознания </w:t>
      </w:r>
      <w:r w:rsidRPr="00F124D0">
        <w:rPr>
          <w:rStyle w:val="c4"/>
          <w:b/>
          <w:bCs/>
          <w:color w:val="000000"/>
          <w:sz w:val="28"/>
          <w:szCs w:val="28"/>
        </w:rPr>
        <w:t>детей</w:t>
      </w:r>
      <w:r w:rsidRPr="00F124D0">
        <w:rPr>
          <w:rStyle w:val="c2"/>
          <w:color w:val="000000"/>
          <w:sz w:val="28"/>
          <w:szCs w:val="28"/>
        </w:rPr>
        <w:t>, на формирование дружеских привязанностей среди сверстников.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У каждого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педагога</w:t>
      </w:r>
      <w:r w:rsidRPr="00F124D0">
        <w:rPr>
          <w:rStyle w:val="c2"/>
          <w:color w:val="000000"/>
          <w:sz w:val="28"/>
          <w:szCs w:val="28"/>
        </w:rPr>
        <w:t> есть своя воспитательная стратегия, а точнее, модель взаимодействия с детьми. Наиболее содержательные характеристики моделей взаимодействия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педагога с детьми даются В</w:t>
      </w:r>
      <w:r w:rsidRPr="00F124D0">
        <w:rPr>
          <w:rStyle w:val="c2"/>
          <w:color w:val="000000"/>
          <w:sz w:val="28"/>
          <w:szCs w:val="28"/>
        </w:rPr>
        <w:t>. А. </w:t>
      </w:r>
      <w:proofErr w:type="gramStart"/>
      <w:r w:rsidRPr="00F124D0">
        <w:rPr>
          <w:rStyle w:val="c9"/>
          <w:color w:val="000000"/>
          <w:sz w:val="28"/>
          <w:szCs w:val="28"/>
          <w:u w:val="single"/>
        </w:rPr>
        <w:t>Петровским</w:t>
      </w:r>
      <w:proofErr w:type="gramEnd"/>
      <w:r w:rsidRPr="00F124D0">
        <w:rPr>
          <w:rStyle w:val="c5"/>
          <w:color w:val="000000"/>
          <w:sz w:val="28"/>
          <w:szCs w:val="28"/>
        </w:rPr>
        <w:t>: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Модель </w:t>
      </w:r>
      <w:r w:rsidRPr="00F124D0">
        <w:rPr>
          <w:rStyle w:val="c2"/>
          <w:i/>
          <w:iCs/>
          <w:color w:val="000000"/>
          <w:sz w:val="28"/>
          <w:szCs w:val="28"/>
        </w:rPr>
        <w:t>«Невмешательства»</w:t>
      </w:r>
      <w:r w:rsidRPr="00F124D0">
        <w:rPr>
          <w:rStyle w:val="c5"/>
          <w:color w:val="000000"/>
          <w:sz w:val="28"/>
          <w:szCs w:val="28"/>
        </w:rPr>
        <w:t> в жизнь ребенка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lastRenderedPageBreak/>
        <w:t>При такой модели взаимодействия для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педагога</w:t>
      </w:r>
      <w:r w:rsidRPr="00F124D0">
        <w:rPr>
          <w:rStyle w:val="c2"/>
          <w:color w:val="000000"/>
          <w:sz w:val="28"/>
          <w:szCs w:val="28"/>
        </w:rPr>
        <w:t> характерна отстраненность от </w:t>
      </w:r>
      <w:r w:rsidRPr="00F124D0">
        <w:rPr>
          <w:rStyle w:val="c4"/>
          <w:b/>
          <w:bCs/>
          <w:color w:val="000000"/>
          <w:sz w:val="28"/>
          <w:szCs w:val="28"/>
        </w:rPr>
        <w:t>детей</w:t>
      </w:r>
      <w:r w:rsidRPr="00F124D0">
        <w:rPr>
          <w:rStyle w:val="c2"/>
          <w:color w:val="000000"/>
          <w:sz w:val="28"/>
          <w:szCs w:val="28"/>
        </w:rPr>
        <w:t>, которую можно выразить </w:t>
      </w:r>
      <w:r w:rsidRPr="00F124D0">
        <w:rPr>
          <w:rStyle w:val="c9"/>
          <w:color w:val="000000"/>
          <w:sz w:val="28"/>
          <w:szCs w:val="28"/>
          <w:u w:val="single"/>
        </w:rPr>
        <w:t>словами</w:t>
      </w:r>
      <w:r w:rsidRPr="00F124D0">
        <w:rPr>
          <w:rStyle w:val="c2"/>
          <w:color w:val="000000"/>
          <w:sz w:val="28"/>
          <w:szCs w:val="28"/>
        </w:rPr>
        <w:t>: </w:t>
      </w:r>
      <w:r w:rsidRPr="00F124D0">
        <w:rPr>
          <w:rStyle w:val="c2"/>
          <w:i/>
          <w:iCs/>
          <w:color w:val="000000"/>
          <w:sz w:val="28"/>
          <w:szCs w:val="28"/>
        </w:rPr>
        <w:t>«Оставьте меня в покое»</w:t>
      </w:r>
      <w:r w:rsidRPr="00F124D0">
        <w:rPr>
          <w:rStyle w:val="c2"/>
          <w:color w:val="000000"/>
          <w:sz w:val="28"/>
          <w:szCs w:val="28"/>
        </w:rPr>
        <w:t>.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</w:t>
      </w:r>
      <w:r w:rsidRPr="00F124D0">
        <w:rPr>
          <w:rStyle w:val="c2"/>
          <w:color w:val="000000"/>
          <w:sz w:val="28"/>
          <w:szCs w:val="28"/>
        </w:rPr>
        <w:t> проявляет по отношению к детям безразличие, равнодушие, раздраженное неприятие. Ребенку не оказывается эмоциональная поддержка, не предлагаются альтернативные варианты поведения, он остается наедине со своими трудностями. Тактика </w:t>
      </w:r>
      <w:r w:rsidRPr="00F124D0">
        <w:rPr>
          <w:rStyle w:val="c4"/>
          <w:b/>
          <w:bCs/>
          <w:color w:val="000000"/>
          <w:sz w:val="28"/>
          <w:szCs w:val="28"/>
        </w:rPr>
        <w:t>общения здесь такова</w:t>
      </w:r>
      <w:r w:rsidRPr="00F124D0">
        <w:rPr>
          <w:rStyle w:val="c2"/>
          <w:color w:val="000000"/>
          <w:sz w:val="28"/>
          <w:szCs w:val="28"/>
        </w:rPr>
        <w:t>: </w:t>
      </w:r>
      <w:r w:rsidRPr="00F124D0">
        <w:rPr>
          <w:rStyle w:val="c2"/>
          <w:i/>
          <w:iCs/>
          <w:color w:val="000000"/>
          <w:sz w:val="28"/>
          <w:szCs w:val="28"/>
        </w:rPr>
        <w:t>«мирное сосуществование»</w:t>
      </w:r>
      <w:r w:rsidRPr="00F124D0">
        <w:rPr>
          <w:rStyle w:val="c2"/>
          <w:color w:val="000000"/>
          <w:sz w:val="28"/>
          <w:szCs w:val="28"/>
        </w:rPr>
        <w:t>, </w:t>
      </w:r>
      <w:r w:rsidRPr="00F124D0">
        <w:rPr>
          <w:rStyle w:val="c2"/>
          <w:i/>
          <w:iCs/>
          <w:color w:val="000000"/>
          <w:sz w:val="28"/>
          <w:szCs w:val="28"/>
        </w:rPr>
        <w:t>«рядом, но не вместе»</w:t>
      </w:r>
      <w:r w:rsidRPr="00F124D0">
        <w:rPr>
          <w:rStyle w:val="c2"/>
          <w:color w:val="000000"/>
          <w:sz w:val="28"/>
          <w:szCs w:val="28"/>
        </w:rPr>
        <w:t>. Личностная позиция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педагога</w:t>
      </w:r>
      <w:r w:rsidRPr="00F124D0">
        <w:rPr>
          <w:rStyle w:val="c5"/>
          <w:color w:val="000000"/>
          <w:sz w:val="28"/>
          <w:szCs w:val="28"/>
        </w:rPr>
        <w:t> – избегать ответственности. Ребенок воспринимается им как обуза, досадная помеха в решении собственных проблем.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Модели </w:t>
      </w:r>
      <w:r w:rsidRPr="00F124D0">
        <w:rPr>
          <w:rStyle w:val="c2"/>
          <w:i/>
          <w:iCs/>
          <w:color w:val="000000"/>
          <w:sz w:val="28"/>
          <w:szCs w:val="28"/>
        </w:rPr>
        <w:t>«невмешательства»</w:t>
      </w:r>
      <w:r w:rsidRPr="00F124D0">
        <w:rPr>
          <w:rStyle w:val="c2"/>
          <w:color w:val="000000"/>
          <w:sz w:val="28"/>
          <w:szCs w:val="28"/>
        </w:rPr>
        <w:t xml:space="preserve"> в жизнь ребенка соответствуют </w:t>
      </w:r>
      <w:proofErr w:type="spellStart"/>
      <w:proofErr w:type="gramStart"/>
      <w:r w:rsidRPr="00F124D0">
        <w:rPr>
          <w:rStyle w:val="c2"/>
          <w:color w:val="000000"/>
          <w:sz w:val="28"/>
          <w:szCs w:val="28"/>
        </w:rPr>
        <w:t>объект-субъектные</w:t>
      </w:r>
      <w:proofErr w:type="spellEnd"/>
      <w:proofErr w:type="gramEnd"/>
      <w:r w:rsidRPr="00F124D0">
        <w:rPr>
          <w:rStyle w:val="c2"/>
          <w:color w:val="000000"/>
          <w:sz w:val="28"/>
          <w:szCs w:val="28"/>
        </w:rPr>
        <w:t xml:space="preserve"> связи. В качестве субъекта </w:t>
      </w:r>
      <w:r w:rsidRPr="00F124D0">
        <w:rPr>
          <w:rStyle w:val="c4"/>
          <w:b/>
          <w:bCs/>
          <w:color w:val="000000"/>
          <w:sz w:val="28"/>
          <w:szCs w:val="28"/>
        </w:rPr>
        <w:t>фактически выступает ребенок</w:t>
      </w:r>
      <w:r w:rsidRPr="00F124D0">
        <w:rPr>
          <w:rStyle w:val="c2"/>
          <w:color w:val="000000"/>
          <w:sz w:val="28"/>
          <w:szCs w:val="28"/>
        </w:rPr>
        <w:t>, пассивная роль отводится взрослому. В данном случае задача взрослого это приспосабливаться к желаниям ребенка, т. е. создаются условия и предпосылки для его спонтанного </w:t>
      </w:r>
      <w:r w:rsidRPr="00F124D0">
        <w:rPr>
          <w:rStyle w:val="c4"/>
          <w:b/>
          <w:bCs/>
          <w:color w:val="000000"/>
          <w:sz w:val="28"/>
          <w:szCs w:val="28"/>
        </w:rPr>
        <w:t>развития</w:t>
      </w:r>
      <w:r w:rsidRPr="00F124D0">
        <w:rPr>
          <w:rStyle w:val="c5"/>
          <w:color w:val="000000"/>
          <w:sz w:val="28"/>
          <w:szCs w:val="28"/>
        </w:rPr>
        <w:t>. Такой тип связи, как правило, наиболее характерен для семейного воспитания.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Учебно-дисциплинарная модель </w:t>
      </w:r>
      <w:r w:rsidRPr="00F124D0">
        <w:rPr>
          <w:rStyle w:val="c4"/>
          <w:b/>
          <w:bCs/>
          <w:color w:val="000000"/>
          <w:sz w:val="28"/>
          <w:szCs w:val="28"/>
        </w:rPr>
        <w:t>общения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Основной целью этой модели выступает стремление вооружить ребенка знаниями, умениями и навыками. Ребенок в данном случае является объектом воздействия взрослого. Активность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педагога</w:t>
      </w:r>
      <w:r w:rsidRPr="00F124D0">
        <w:rPr>
          <w:rStyle w:val="c2"/>
          <w:color w:val="000000"/>
          <w:sz w:val="28"/>
          <w:szCs w:val="28"/>
        </w:rPr>
        <w:t> преобладает над активностью ребенка, который вынужден подстраиваться под взрослого. Характерные способы </w:t>
      </w:r>
      <w:r w:rsidRPr="00F124D0">
        <w:rPr>
          <w:rStyle w:val="c4"/>
          <w:b/>
          <w:bCs/>
          <w:color w:val="000000"/>
          <w:sz w:val="28"/>
          <w:szCs w:val="28"/>
        </w:rPr>
        <w:t>общения</w:t>
      </w:r>
      <w:r w:rsidRPr="00F124D0">
        <w:rPr>
          <w:rStyle w:val="c2"/>
          <w:color w:val="000000"/>
          <w:sz w:val="28"/>
          <w:szCs w:val="28"/>
        </w:rPr>
        <w:t>: наставление, разъяснение, запрет, требование, угроза, наказание. Личностная позиция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педагога</w:t>
      </w:r>
      <w:r w:rsidRPr="00F124D0">
        <w:rPr>
          <w:rStyle w:val="c5"/>
          <w:color w:val="000000"/>
          <w:sz w:val="28"/>
          <w:szCs w:val="28"/>
        </w:rPr>
        <w:t>: удовлетворять требования руководства и контролирующих инстанций.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 xml:space="preserve">Для учебно-дисциплинарной модели взаимодействия взрослого с ребенком, характерны иные, </w:t>
      </w:r>
      <w:proofErr w:type="spellStart"/>
      <w:proofErr w:type="gramStart"/>
      <w:r w:rsidRPr="00F124D0">
        <w:rPr>
          <w:rStyle w:val="c2"/>
          <w:color w:val="000000"/>
          <w:sz w:val="28"/>
          <w:szCs w:val="28"/>
        </w:rPr>
        <w:t>субъект-объектные</w:t>
      </w:r>
      <w:proofErr w:type="spellEnd"/>
      <w:proofErr w:type="gramEnd"/>
      <w:r w:rsidRPr="00F124D0">
        <w:rPr>
          <w:rStyle w:val="c2"/>
          <w:color w:val="000000"/>
          <w:sz w:val="28"/>
          <w:szCs w:val="28"/>
        </w:rPr>
        <w:t xml:space="preserve"> связи. Взаимоотношения, построенные на таких связях, называют тоталитарными, при этом личность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педагога</w:t>
      </w:r>
      <w:r w:rsidRPr="00F124D0">
        <w:rPr>
          <w:rStyle w:val="c2"/>
          <w:color w:val="000000"/>
          <w:sz w:val="28"/>
          <w:szCs w:val="28"/>
        </w:rPr>
        <w:t> является наиболее значимой, ребенку же отводится пассивная роль. Он выступает в качестве объекта приложения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педагогических воздействий</w:t>
      </w:r>
      <w:r w:rsidRPr="00F124D0">
        <w:rPr>
          <w:rStyle w:val="c2"/>
          <w:color w:val="000000"/>
          <w:sz w:val="28"/>
          <w:szCs w:val="28"/>
        </w:rPr>
        <w:t>, поэтому и находится в подчиненном положении </w:t>
      </w:r>
      <w:r w:rsidRPr="00F124D0">
        <w:rPr>
          <w:rStyle w:val="c2"/>
          <w:i/>
          <w:iCs/>
          <w:color w:val="000000"/>
          <w:sz w:val="28"/>
          <w:szCs w:val="28"/>
        </w:rPr>
        <w:t>(обязан, должен)</w:t>
      </w:r>
      <w:r w:rsidRPr="00F124D0">
        <w:rPr>
          <w:rStyle w:val="c2"/>
          <w:color w:val="000000"/>
          <w:sz w:val="28"/>
          <w:szCs w:val="28"/>
        </w:rPr>
        <w:t>. Основное </w:t>
      </w:r>
      <w:r w:rsidRPr="00F124D0">
        <w:rPr>
          <w:rStyle w:val="c4"/>
          <w:b/>
          <w:bCs/>
          <w:color w:val="000000"/>
          <w:sz w:val="28"/>
          <w:szCs w:val="28"/>
        </w:rPr>
        <w:t>противоречие в общении</w:t>
      </w:r>
      <w:r w:rsidRPr="00F124D0">
        <w:rPr>
          <w:rStyle w:val="c5"/>
          <w:color w:val="000000"/>
          <w:sz w:val="28"/>
          <w:szCs w:val="28"/>
        </w:rPr>
        <w:t> преодолевается путем явного или неявного принуждения.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Личностно-ориентированная модель взаимодействия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Целью </w:t>
      </w:r>
      <w:r w:rsidRPr="00F124D0">
        <w:rPr>
          <w:rStyle w:val="c4"/>
          <w:b/>
          <w:bCs/>
          <w:color w:val="000000"/>
          <w:sz w:val="28"/>
          <w:szCs w:val="28"/>
        </w:rPr>
        <w:t>общения</w:t>
      </w:r>
      <w:r w:rsidRPr="00F124D0">
        <w:rPr>
          <w:rStyle w:val="c2"/>
          <w:color w:val="000000"/>
          <w:sz w:val="28"/>
          <w:szCs w:val="28"/>
        </w:rPr>
        <w:t> выступает стремление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педагога</w:t>
      </w:r>
      <w:r w:rsidRPr="00F124D0">
        <w:rPr>
          <w:rStyle w:val="c2"/>
          <w:color w:val="000000"/>
          <w:sz w:val="28"/>
          <w:szCs w:val="28"/>
        </w:rPr>
        <w:t> обеспечить ребенку чувство психологической защищенности, доверия к миру, </w:t>
      </w:r>
      <w:r w:rsidRPr="00F124D0">
        <w:rPr>
          <w:rStyle w:val="c4"/>
          <w:b/>
          <w:bCs/>
          <w:color w:val="000000"/>
          <w:sz w:val="28"/>
          <w:szCs w:val="28"/>
        </w:rPr>
        <w:t>развивать</w:t>
      </w:r>
      <w:r w:rsidRPr="00F124D0">
        <w:rPr>
          <w:rStyle w:val="c2"/>
          <w:color w:val="000000"/>
          <w:sz w:val="28"/>
          <w:szCs w:val="28"/>
        </w:rPr>
        <w:t> его индивидуальность. Воспитатель не подгоняет </w:t>
      </w:r>
      <w:r w:rsidRPr="00F124D0">
        <w:rPr>
          <w:rStyle w:val="c4"/>
          <w:b/>
          <w:bCs/>
          <w:color w:val="000000"/>
          <w:sz w:val="28"/>
          <w:szCs w:val="28"/>
        </w:rPr>
        <w:t>развитие детей</w:t>
      </w:r>
      <w:r w:rsidRPr="00F124D0">
        <w:rPr>
          <w:rStyle w:val="c2"/>
          <w:color w:val="000000"/>
          <w:sz w:val="28"/>
          <w:szCs w:val="28"/>
        </w:rPr>
        <w:t> под определенные стандарты, а старается создать благоприятные условия для всестороннего </w:t>
      </w:r>
      <w:r w:rsidRPr="00F124D0">
        <w:rPr>
          <w:rStyle w:val="c4"/>
          <w:b/>
          <w:bCs/>
          <w:color w:val="000000"/>
          <w:sz w:val="28"/>
          <w:szCs w:val="28"/>
        </w:rPr>
        <w:t>развития</w:t>
      </w:r>
      <w:r w:rsidRPr="00F124D0">
        <w:rPr>
          <w:rStyle w:val="c2"/>
          <w:color w:val="000000"/>
          <w:sz w:val="28"/>
          <w:szCs w:val="28"/>
        </w:rPr>
        <w:t> с учетом индивидуальных особенностей. Ребенку предоставляется определенная самостоятельность, его активность не подавляется. Формирование знаний, умений и навыков выступает не самоцелью, а средством полноценного </w:t>
      </w:r>
      <w:r w:rsidRPr="00F124D0">
        <w:rPr>
          <w:rStyle w:val="c4"/>
          <w:b/>
          <w:bCs/>
          <w:color w:val="000000"/>
          <w:sz w:val="28"/>
          <w:szCs w:val="28"/>
        </w:rPr>
        <w:t>развития личности</w:t>
      </w:r>
      <w:r w:rsidRPr="00F124D0">
        <w:rPr>
          <w:rStyle w:val="c5"/>
          <w:color w:val="000000"/>
          <w:sz w:val="28"/>
          <w:szCs w:val="28"/>
        </w:rPr>
        <w:t>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Способы </w:t>
      </w:r>
      <w:r w:rsidRPr="00F124D0">
        <w:rPr>
          <w:rStyle w:val="c4"/>
          <w:b/>
          <w:bCs/>
          <w:color w:val="000000"/>
          <w:sz w:val="28"/>
          <w:szCs w:val="28"/>
        </w:rPr>
        <w:t>общения</w:t>
      </w:r>
      <w:r w:rsidRPr="00F124D0">
        <w:rPr>
          <w:rStyle w:val="c5"/>
          <w:color w:val="000000"/>
          <w:sz w:val="28"/>
          <w:szCs w:val="28"/>
        </w:rPr>
        <w:t xml:space="preserve">: понимание, приятие личности ребенка, основанное на способности взрослых к </w:t>
      </w:r>
      <w:proofErr w:type="spellStart"/>
      <w:r w:rsidRPr="00F124D0">
        <w:rPr>
          <w:rStyle w:val="c5"/>
          <w:color w:val="000000"/>
          <w:sz w:val="28"/>
          <w:szCs w:val="28"/>
        </w:rPr>
        <w:t>децентрации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(умение становиться на позицию другого, учитывать точку зрения ребенка и не игнорировать его чувства и эмоции).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Тактика </w:t>
      </w:r>
      <w:r w:rsidRPr="00F124D0">
        <w:rPr>
          <w:rStyle w:val="c4"/>
          <w:b/>
          <w:bCs/>
          <w:color w:val="000000"/>
          <w:sz w:val="28"/>
          <w:szCs w:val="28"/>
        </w:rPr>
        <w:t>общения</w:t>
      </w:r>
      <w:r w:rsidRPr="00F124D0">
        <w:rPr>
          <w:rStyle w:val="c2"/>
          <w:color w:val="000000"/>
          <w:sz w:val="28"/>
          <w:szCs w:val="28"/>
        </w:rPr>
        <w:t>: сотрудничество, использование проблемных ситуаций, требующих от </w:t>
      </w:r>
      <w:r w:rsidRPr="00F124D0">
        <w:rPr>
          <w:rStyle w:val="c4"/>
          <w:b/>
          <w:bCs/>
          <w:color w:val="000000"/>
          <w:sz w:val="28"/>
          <w:szCs w:val="28"/>
        </w:rPr>
        <w:t>детей</w:t>
      </w:r>
      <w:r w:rsidRPr="00F124D0">
        <w:rPr>
          <w:rStyle w:val="c2"/>
          <w:color w:val="000000"/>
          <w:sz w:val="28"/>
          <w:szCs w:val="28"/>
        </w:rPr>
        <w:t> проявления интеллектуальной и нравственной активности, гибкость позиций </w:t>
      </w:r>
      <w:r w:rsidRPr="00F124D0">
        <w:rPr>
          <w:rStyle w:val="c4"/>
          <w:b/>
          <w:bCs/>
          <w:color w:val="000000"/>
          <w:sz w:val="28"/>
          <w:szCs w:val="28"/>
        </w:rPr>
        <w:t>общения</w:t>
      </w:r>
      <w:r w:rsidRPr="00F124D0">
        <w:rPr>
          <w:rStyle w:val="c2"/>
          <w:color w:val="000000"/>
          <w:sz w:val="28"/>
          <w:szCs w:val="28"/>
        </w:rPr>
        <w:t> при взаимодействии с ребенком. Ребенок воспринимается взрослым как полноценный партнер в условиях сотрудничества.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Педагогическое</w:t>
      </w:r>
      <w:r w:rsidRPr="00F124D0">
        <w:rPr>
          <w:rStyle w:val="c2"/>
          <w:color w:val="000000"/>
          <w:sz w:val="28"/>
          <w:szCs w:val="28"/>
        </w:rPr>
        <w:t> воздействие направлено на интересы ребенка и перспективы его дальнейшего </w:t>
      </w:r>
      <w:r w:rsidRPr="00F124D0">
        <w:rPr>
          <w:rStyle w:val="c4"/>
          <w:b/>
          <w:bCs/>
          <w:color w:val="000000"/>
          <w:sz w:val="28"/>
          <w:szCs w:val="28"/>
        </w:rPr>
        <w:t>развития</w:t>
      </w:r>
      <w:r w:rsidRPr="00F124D0">
        <w:rPr>
          <w:rStyle w:val="c5"/>
          <w:color w:val="000000"/>
          <w:sz w:val="28"/>
          <w:szCs w:val="28"/>
        </w:rPr>
        <w:t>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Личностно-ориентированная модель взаимодействия является наиболее эффективной для полноценного </w:t>
      </w:r>
      <w:r w:rsidRPr="00F124D0">
        <w:rPr>
          <w:rStyle w:val="c4"/>
          <w:b/>
          <w:bCs/>
          <w:color w:val="000000"/>
          <w:sz w:val="28"/>
          <w:szCs w:val="28"/>
        </w:rPr>
        <w:t>общения детей и педагога</w:t>
      </w:r>
      <w:r w:rsidRPr="00F124D0">
        <w:rPr>
          <w:rStyle w:val="c2"/>
          <w:color w:val="000000"/>
          <w:sz w:val="28"/>
          <w:szCs w:val="28"/>
        </w:rPr>
        <w:t xml:space="preserve">. В данном случае и взрослый, и ребенок </w:t>
      </w:r>
      <w:r w:rsidRPr="00F124D0">
        <w:rPr>
          <w:rStyle w:val="c2"/>
          <w:color w:val="000000"/>
          <w:sz w:val="28"/>
          <w:szCs w:val="28"/>
        </w:rPr>
        <w:lastRenderedPageBreak/>
        <w:t>в равной мере являются субъектами взаимодействия. Возникающие </w:t>
      </w:r>
      <w:r w:rsidRPr="00F124D0">
        <w:rPr>
          <w:rStyle w:val="c4"/>
          <w:b/>
          <w:bCs/>
          <w:color w:val="000000"/>
          <w:sz w:val="28"/>
          <w:szCs w:val="28"/>
        </w:rPr>
        <w:t>противоречия</w:t>
      </w:r>
      <w:r w:rsidRPr="00F124D0">
        <w:rPr>
          <w:rStyle w:val="c2"/>
          <w:color w:val="000000"/>
          <w:sz w:val="28"/>
          <w:szCs w:val="28"/>
        </w:rPr>
        <w:t> разрешаются посредством сотрудничества. Ребенок чувствует себя эмоционально защищенным, так как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</w:t>
      </w:r>
      <w:r w:rsidRPr="00F124D0">
        <w:rPr>
          <w:rStyle w:val="c2"/>
          <w:color w:val="000000"/>
          <w:sz w:val="28"/>
          <w:szCs w:val="28"/>
        </w:rPr>
        <w:t xml:space="preserve"> относится к нему как </w:t>
      </w:r>
      <w:proofErr w:type="gramStart"/>
      <w:r w:rsidRPr="00F124D0">
        <w:rPr>
          <w:rStyle w:val="c2"/>
          <w:color w:val="000000"/>
          <w:sz w:val="28"/>
          <w:szCs w:val="28"/>
        </w:rPr>
        <w:t>к</w:t>
      </w:r>
      <w:proofErr w:type="gramEnd"/>
      <w:r w:rsidRPr="00F124D0">
        <w:rPr>
          <w:rStyle w:val="c2"/>
          <w:color w:val="000000"/>
          <w:sz w:val="28"/>
          <w:szCs w:val="28"/>
        </w:rPr>
        <w:t xml:space="preserve"> равному. В рамках этой модели формируются личностные особенности, как </w:t>
      </w:r>
      <w:r w:rsidRPr="00F124D0">
        <w:rPr>
          <w:rStyle w:val="c4"/>
          <w:b/>
          <w:bCs/>
          <w:color w:val="000000"/>
          <w:sz w:val="28"/>
          <w:szCs w:val="28"/>
        </w:rPr>
        <w:t>детей</w:t>
      </w:r>
      <w:r w:rsidRPr="00F124D0">
        <w:rPr>
          <w:rStyle w:val="c2"/>
          <w:color w:val="000000"/>
          <w:sz w:val="28"/>
          <w:szCs w:val="28"/>
        </w:rPr>
        <w:t>, так и воспитателя, что диктуется и направляется отличительной характеристикой </w:t>
      </w:r>
      <w:r w:rsidRPr="00F124D0">
        <w:rPr>
          <w:rStyle w:val="c9"/>
          <w:color w:val="000000"/>
          <w:sz w:val="28"/>
          <w:szCs w:val="28"/>
          <w:u w:val="single"/>
        </w:rPr>
        <w:t>взаимодействия</w:t>
      </w:r>
      <w:r w:rsidRPr="00F124D0">
        <w:rPr>
          <w:rStyle w:val="c2"/>
          <w:color w:val="000000"/>
          <w:sz w:val="28"/>
          <w:szCs w:val="28"/>
        </w:rPr>
        <w:t xml:space="preserve">: </w:t>
      </w:r>
      <w:proofErr w:type="spellStart"/>
      <w:proofErr w:type="gramStart"/>
      <w:r w:rsidRPr="00F124D0">
        <w:rPr>
          <w:rStyle w:val="c2"/>
          <w:color w:val="000000"/>
          <w:sz w:val="28"/>
          <w:szCs w:val="28"/>
        </w:rPr>
        <w:t>субъект-субъектными</w:t>
      </w:r>
      <w:proofErr w:type="spellEnd"/>
      <w:proofErr w:type="gramEnd"/>
      <w:r w:rsidRPr="00F124D0">
        <w:rPr>
          <w:rStyle w:val="c2"/>
          <w:color w:val="000000"/>
          <w:sz w:val="28"/>
          <w:szCs w:val="28"/>
        </w:rPr>
        <w:t xml:space="preserve"> отношениями двух сторон,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педагога и детей</w:t>
      </w:r>
      <w:r w:rsidRPr="00F124D0">
        <w:rPr>
          <w:rStyle w:val="c5"/>
          <w:color w:val="000000"/>
          <w:sz w:val="28"/>
          <w:szCs w:val="28"/>
        </w:rPr>
        <w:t>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 xml:space="preserve">Из трех приведенных и подробно описанных моделей взаимодействия взрослого с ребенком оптимальной является </w:t>
      </w:r>
      <w:proofErr w:type="spellStart"/>
      <w:r w:rsidRPr="00F124D0">
        <w:rPr>
          <w:rStyle w:val="c2"/>
          <w:color w:val="000000"/>
          <w:sz w:val="28"/>
          <w:szCs w:val="28"/>
        </w:rPr>
        <w:t>личностноориентированная</w:t>
      </w:r>
      <w:proofErr w:type="spellEnd"/>
      <w:r w:rsidRPr="00F124D0">
        <w:rPr>
          <w:rStyle w:val="c2"/>
          <w:color w:val="000000"/>
          <w:sz w:val="28"/>
          <w:szCs w:val="28"/>
        </w:rPr>
        <w:t xml:space="preserve">, </w:t>
      </w:r>
      <w:proofErr w:type="gramStart"/>
      <w:r w:rsidRPr="00F124D0">
        <w:rPr>
          <w:rStyle w:val="c2"/>
          <w:color w:val="000000"/>
          <w:sz w:val="28"/>
          <w:szCs w:val="28"/>
        </w:rPr>
        <w:t>построенная</w:t>
      </w:r>
      <w:proofErr w:type="gramEnd"/>
      <w:r w:rsidRPr="00F124D0">
        <w:rPr>
          <w:rStyle w:val="c2"/>
          <w:color w:val="000000"/>
          <w:sz w:val="28"/>
          <w:szCs w:val="28"/>
        </w:rPr>
        <w:t xml:space="preserve"> на </w:t>
      </w:r>
      <w:proofErr w:type="spellStart"/>
      <w:r w:rsidRPr="00F124D0">
        <w:rPr>
          <w:rStyle w:val="c2"/>
          <w:color w:val="000000"/>
          <w:sz w:val="28"/>
          <w:szCs w:val="28"/>
        </w:rPr>
        <w:t>субъект-субъектных</w:t>
      </w:r>
      <w:proofErr w:type="spellEnd"/>
      <w:r w:rsidRPr="00F124D0">
        <w:rPr>
          <w:rStyle w:val="c2"/>
          <w:color w:val="000000"/>
          <w:sz w:val="28"/>
          <w:szCs w:val="28"/>
        </w:rPr>
        <w:t xml:space="preserve"> связях. Обзор психолого-</w:t>
      </w:r>
      <w:r w:rsidRPr="00F124D0">
        <w:rPr>
          <w:rStyle w:val="c4"/>
          <w:b/>
          <w:bCs/>
          <w:color w:val="000000"/>
          <w:sz w:val="28"/>
          <w:szCs w:val="28"/>
        </w:rPr>
        <w:t>педагогической</w:t>
      </w:r>
      <w:r w:rsidRPr="00F124D0">
        <w:rPr>
          <w:rStyle w:val="c2"/>
          <w:color w:val="000000"/>
          <w:sz w:val="28"/>
          <w:szCs w:val="28"/>
        </w:rPr>
        <w:t> литературы по проблеме дает возможность считать личностно-ориентированную модель взаимодействия в группе ДОУ наиболее значимой, и не только для усвоения детьми опыта человеческих отношений, но и для переноса усвоенных образцов в </w:t>
      </w:r>
      <w:r w:rsidRPr="00F124D0">
        <w:rPr>
          <w:rStyle w:val="c4"/>
          <w:b/>
          <w:bCs/>
          <w:color w:val="000000"/>
          <w:sz w:val="28"/>
          <w:szCs w:val="28"/>
        </w:rPr>
        <w:t>общение со сверстниками</w:t>
      </w:r>
      <w:r w:rsidRPr="00F124D0">
        <w:rPr>
          <w:rStyle w:val="c5"/>
          <w:color w:val="000000"/>
          <w:sz w:val="28"/>
          <w:szCs w:val="28"/>
        </w:rPr>
        <w:t>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Каждый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</w:t>
      </w:r>
      <w:r w:rsidRPr="00F124D0">
        <w:rPr>
          <w:rStyle w:val="c2"/>
          <w:color w:val="000000"/>
          <w:sz w:val="28"/>
          <w:szCs w:val="28"/>
        </w:rPr>
        <w:t> имеет индивидуальный </w:t>
      </w:r>
      <w:r w:rsidRPr="00F124D0">
        <w:rPr>
          <w:rStyle w:val="c4"/>
          <w:b/>
          <w:bCs/>
          <w:color w:val="000000"/>
          <w:sz w:val="28"/>
          <w:szCs w:val="28"/>
        </w:rPr>
        <w:t>стиль деятельности и общения</w:t>
      </w:r>
      <w:r w:rsidRPr="00F124D0">
        <w:rPr>
          <w:rStyle w:val="c2"/>
          <w:color w:val="000000"/>
          <w:sz w:val="28"/>
          <w:szCs w:val="28"/>
        </w:rPr>
        <w:t>, то есть характерное именно для него сочетание задач, средств и способов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педагогической деятельности</w:t>
      </w:r>
      <w:r w:rsidRPr="00F124D0">
        <w:rPr>
          <w:rStyle w:val="c2"/>
          <w:color w:val="000000"/>
          <w:sz w:val="28"/>
          <w:szCs w:val="28"/>
        </w:rPr>
        <w:t>. От личности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педагога и его стиля</w:t>
      </w:r>
      <w:r w:rsidRPr="00F124D0">
        <w:rPr>
          <w:rStyle w:val="c2"/>
          <w:color w:val="000000"/>
          <w:sz w:val="28"/>
          <w:szCs w:val="28"/>
        </w:rPr>
        <w:t> взаимодействия с детьми зависят результаты воспитательного воздействия. В процессе </w:t>
      </w:r>
      <w:r w:rsidRPr="00F124D0">
        <w:rPr>
          <w:rStyle w:val="c4"/>
          <w:b/>
          <w:bCs/>
          <w:color w:val="000000"/>
          <w:sz w:val="28"/>
          <w:szCs w:val="28"/>
        </w:rPr>
        <w:t>общения</w:t>
      </w:r>
      <w:r w:rsidRPr="00F124D0">
        <w:rPr>
          <w:rStyle w:val="c5"/>
          <w:color w:val="000000"/>
          <w:sz w:val="28"/>
          <w:szCs w:val="28"/>
        </w:rPr>
        <w:t> с ребенком взрослый должен не только теоретически передавать детям свой опыт и знания, но, прежде всего, транслировать своим собственным поведением личностное отношение к другому человеку.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Реальное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педагогическое общение</w:t>
      </w:r>
      <w:r w:rsidRPr="00F124D0">
        <w:rPr>
          <w:rStyle w:val="c2"/>
          <w:color w:val="000000"/>
          <w:sz w:val="28"/>
          <w:szCs w:val="28"/>
        </w:rPr>
        <w:t> предполагает субъектные </w:t>
      </w:r>
      <w:r w:rsidRPr="00F124D0">
        <w:rPr>
          <w:rStyle w:val="c9"/>
          <w:color w:val="000000"/>
          <w:sz w:val="28"/>
          <w:szCs w:val="28"/>
          <w:u w:val="single"/>
        </w:rPr>
        <w:t>отношения</w:t>
      </w:r>
      <w:r w:rsidRPr="00F124D0">
        <w:rPr>
          <w:rStyle w:val="c2"/>
          <w:color w:val="000000"/>
          <w:sz w:val="28"/>
          <w:szCs w:val="28"/>
        </w:rPr>
        <w:t>: партнеры по </w:t>
      </w:r>
      <w:r w:rsidRPr="00F124D0">
        <w:rPr>
          <w:rStyle w:val="c4"/>
          <w:b/>
          <w:bCs/>
          <w:color w:val="000000"/>
          <w:sz w:val="28"/>
          <w:szCs w:val="28"/>
        </w:rPr>
        <w:t>общению</w:t>
      </w:r>
      <w:r w:rsidRPr="00F124D0">
        <w:rPr>
          <w:rStyle w:val="c2"/>
          <w:color w:val="000000"/>
          <w:sz w:val="28"/>
          <w:szCs w:val="28"/>
        </w:rPr>
        <w:t> строят свое взаимодействие так, чтобы учитывать психологические особенности друг </w:t>
      </w:r>
      <w:r w:rsidRPr="00F124D0">
        <w:rPr>
          <w:rStyle w:val="c9"/>
          <w:color w:val="000000"/>
          <w:sz w:val="28"/>
          <w:szCs w:val="28"/>
          <w:u w:val="single"/>
        </w:rPr>
        <w:t>друга</w:t>
      </w:r>
      <w:r w:rsidRPr="00F124D0">
        <w:rPr>
          <w:rStyle w:val="c2"/>
          <w:color w:val="000000"/>
          <w:sz w:val="28"/>
          <w:szCs w:val="28"/>
        </w:rPr>
        <w:t>: интересы, мотивы, цели, темперамент, способности. При таком типе </w:t>
      </w:r>
      <w:r w:rsidRPr="00F124D0">
        <w:rPr>
          <w:rStyle w:val="c4"/>
          <w:b/>
          <w:bCs/>
          <w:color w:val="000000"/>
          <w:sz w:val="28"/>
          <w:szCs w:val="28"/>
        </w:rPr>
        <w:t>общения педагог</w:t>
      </w:r>
      <w:r w:rsidRPr="00F124D0">
        <w:rPr>
          <w:rStyle w:val="c2"/>
          <w:color w:val="000000"/>
          <w:sz w:val="28"/>
          <w:szCs w:val="28"/>
        </w:rPr>
        <w:t>, обращаясь к ребенку, предполагает определенное отношение к своему обращению с его стороны, аргументирует свои требования, объясняет поведение. Если в </w:t>
      </w:r>
      <w:r w:rsidRPr="00F124D0">
        <w:rPr>
          <w:rStyle w:val="c4"/>
          <w:b/>
          <w:bCs/>
          <w:color w:val="000000"/>
          <w:sz w:val="28"/>
          <w:szCs w:val="28"/>
        </w:rPr>
        <w:t>общении педагога</w:t>
      </w:r>
      <w:r w:rsidRPr="00F124D0">
        <w:rPr>
          <w:rStyle w:val="c2"/>
          <w:color w:val="000000"/>
          <w:sz w:val="28"/>
          <w:szCs w:val="28"/>
        </w:rPr>
        <w:t> с детьми нет взаимной направленности, т. е. дети выступают только объектом воздействия, то нельзя говорить о полноценном </w:t>
      </w:r>
      <w:r w:rsidRPr="00F124D0">
        <w:rPr>
          <w:rStyle w:val="c4"/>
          <w:b/>
          <w:bCs/>
          <w:color w:val="000000"/>
          <w:sz w:val="28"/>
          <w:szCs w:val="28"/>
        </w:rPr>
        <w:t>общении</w:t>
      </w:r>
      <w:r w:rsidRPr="00F124D0">
        <w:rPr>
          <w:rStyle w:val="c5"/>
          <w:color w:val="000000"/>
          <w:sz w:val="28"/>
          <w:szCs w:val="28"/>
        </w:rPr>
        <w:t>.</w:t>
      </w:r>
    </w:p>
    <w:p w:rsid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В </w:t>
      </w:r>
      <w:r w:rsidRPr="00F124D0">
        <w:rPr>
          <w:rStyle w:val="c4"/>
          <w:b/>
          <w:bCs/>
          <w:color w:val="000000"/>
          <w:sz w:val="28"/>
          <w:szCs w:val="28"/>
        </w:rPr>
        <w:t>стиле педагогического общения</w:t>
      </w:r>
      <w:r w:rsidRPr="00F124D0">
        <w:rPr>
          <w:rStyle w:val="c2"/>
          <w:color w:val="000000"/>
          <w:sz w:val="28"/>
          <w:szCs w:val="28"/>
        </w:rPr>
        <w:t> проявляются особенности коммуникативных возможностей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педагога</w:t>
      </w:r>
      <w:r w:rsidRPr="00F124D0">
        <w:rPr>
          <w:rStyle w:val="c2"/>
          <w:color w:val="000000"/>
          <w:sz w:val="28"/>
          <w:szCs w:val="28"/>
        </w:rPr>
        <w:t>, сложившийся характер взаимоотношений его и воспитанников, творческая индивидуальность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педагога</w:t>
      </w:r>
      <w:r w:rsidRPr="00F124D0">
        <w:rPr>
          <w:rStyle w:val="c2"/>
          <w:color w:val="000000"/>
          <w:sz w:val="28"/>
          <w:szCs w:val="28"/>
        </w:rPr>
        <w:t>, а также индивидуальные особенности </w:t>
      </w:r>
      <w:r w:rsidRPr="00F124D0">
        <w:rPr>
          <w:rStyle w:val="c4"/>
          <w:b/>
          <w:bCs/>
          <w:color w:val="000000"/>
          <w:sz w:val="28"/>
          <w:szCs w:val="28"/>
        </w:rPr>
        <w:t>детей</w:t>
      </w:r>
      <w:r w:rsidRPr="00F124D0">
        <w:rPr>
          <w:rStyle w:val="c2"/>
          <w:color w:val="000000"/>
          <w:sz w:val="28"/>
          <w:szCs w:val="28"/>
        </w:rPr>
        <w:t>. </w:t>
      </w:r>
      <w:r w:rsidRPr="00F124D0">
        <w:rPr>
          <w:rStyle w:val="c4"/>
          <w:b/>
          <w:bCs/>
          <w:color w:val="000000"/>
          <w:sz w:val="28"/>
          <w:szCs w:val="28"/>
        </w:rPr>
        <w:t>Стиль общения</w:t>
      </w:r>
      <w:r w:rsidRPr="00F124D0">
        <w:rPr>
          <w:rStyle w:val="c2"/>
          <w:color w:val="000000"/>
          <w:sz w:val="28"/>
          <w:szCs w:val="28"/>
        </w:rPr>
        <w:t> неизбежно отражает общую и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педагогическую</w:t>
      </w:r>
      <w:r w:rsidRPr="00F124D0">
        <w:rPr>
          <w:rStyle w:val="c5"/>
          <w:color w:val="000000"/>
          <w:sz w:val="28"/>
          <w:szCs w:val="28"/>
        </w:rPr>
        <w:t> культуру воспитателя и его профессионализм.</w:t>
      </w:r>
    </w:p>
    <w:p w:rsid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24D0" w:rsidRDefault="00F124D0" w:rsidP="00F124D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 w:rsidRPr="00F124D0">
        <w:rPr>
          <w:rStyle w:val="c2"/>
          <w:b/>
          <w:color w:val="000000"/>
          <w:sz w:val="32"/>
          <w:szCs w:val="32"/>
        </w:rPr>
        <w:lastRenderedPageBreak/>
        <w:t>Диагностика</w:t>
      </w:r>
      <w:r w:rsidRPr="00F124D0">
        <w:rPr>
          <w:rStyle w:val="c2"/>
          <w:color w:val="000000"/>
          <w:sz w:val="32"/>
          <w:szCs w:val="32"/>
        </w:rPr>
        <w:t> </w:t>
      </w:r>
      <w:r w:rsidRPr="00F124D0">
        <w:rPr>
          <w:rStyle w:val="c4"/>
          <w:b/>
          <w:bCs/>
          <w:color w:val="000000"/>
          <w:sz w:val="32"/>
          <w:szCs w:val="32"/>
        </w:rPr>
        <w:t>стиля педагогического общения воспитателя ДОУ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Выберите наиболее подходящий для Вас вариант ответа.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1) Считаете ли Вы, что ребенок </w:t>
      </w:r>
      <w:r w:rsidRPr="00F124D0">
        <w:rPr>
          <w:rStyle w:val="c9"/>
          <w:color w:val="000000"/>
          <w:sz w:val="28"/>
          <w:szCs w:val="28"/>
          <w:u w:val="single"/>
        </w:rPr>
        <w:t>должен</w:t>
      </w:r>
      <w:r w:rsidRPr="00F124D0">
        <w:rPr>
          <w:rStyle w:val="c5"/>
          <w:color w:val="000000"/>
          <w:sz w:val="28"/>
          <w:szCs w:val="28"/>
        </w:rPr>
        <w:t>: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a</w:t>
      </w:r>
      <w:proofErr w:type="spellEnd"/>
      <w:r w:rsidRPr="00F124D0">
        <w:rPr>
          <w:rStyle w:val="c5"/>
          <w:color w:val="000000"/>
          <w:sz w:val="28"/>
          <w:szCs w:val="28"/>
        </w:rPr>
        <w:t>) делиться с Вами всеми своими мыслями, чувствами и переживаниями;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b</w:t>
      </w:r>
      <w:proofErr w:type="spellEnd"/>
      <w:r w:rsidRPr="00F124D0">
        <w:rPr>
          <w:rStyle w:val="c5"/>
          <w:color w:val="000000"/>
          <w:sz w:val="28"/>
          <w:szCs w:val="28"/>
        </w:rPr>
        <w:t>) говорить Вам только то, что сам захочет;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c</w:t>
      </w:r>
      <w:proofErr w:type="spellEnd"/>
      <w:r w:rsidRPr="00F124D0">
        <w:rPr>
          <w:rStyle w:val="c5"/>
          <w:color w:val="000000"/>
          <w:sz w:val="28"/>
          <w:szCs w:val="28"/>
        </w:rPr>
        <w:t>) оставлять свои мысли и переживания при себе.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2) Если ребенок взял у своего сверстника </w:t>
      </w:r>
      <w:r w:rsidRPr="00F124D0">
        <w:rPr>
          <w:rStyle w:val="c2"/>
          <w:i/>
          <w:iCs/>
          <w:color w:val="000000"/>
          <w:sz w:val="28"/>
          <w:szCs w:val="28"/>
        </w:rPr>
        <w:t>(в его отсутствие)</w:t>
      </w:r>
      <w:r w:rsidRPr="00F124D0">
        <w:rPr>
          <w:rStyle w:val="c2"/>
          <w:color w:val="000000"/>
          <w:sz w:val="28"/>
          <w:szCs w:val="28"/>
        </w:rPr>
        <w:t> без разрешения игрушку и пр., то </w:t>
      </w:r>
      <w:r w:rsidRPr="00F124D0">
        <w:rPr>
          <w:rStyle w:val="c9"/>
          <w:color w:val="000000"/>
          <w:sz w:val="28"/>
          <w:szCs w:val="28"/>
          <w:u w:val="single"/>
        </w:rPr>
        <w:t>Вы</w:t>
      </w:r>
      <w:r w:rsidRPr="00F124D0">
        <w:rPr>
          <w:rStyle w:val="c5"/>
          <w:color w:val="000000"/>
          <w:sz w:val="28"/>
          <w:szCs w:val="28"/>
        </w:rPr>
        <w:t>: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a</w:t>
      </w:r>
      <w:proofErr w:type="spellEnd"/>
      <w:r w:rsidRPr="00F124D0">
        <w:rPr>
          <w:rStyle w:val="c5"/>
          <w:color w:val="000000"/>
          <w:sz w:val="28"/>
          <w:szCs w:val="28"/>
        </w:rPr>
        <w:t>) доверительно с ним поговорите и предоставите возможность самому принять нужное решение;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b</w:t>
      </w:r>
      <w:proofErr w:type="spellEnd"/>
      <w:r w:rsidRPr="00F124D0">
        <w:rPr>
          <w:rStyle w:val="c5"/>
          <w:color w:val="000000"/>
          <w:sz w:val="28"/>
          <w:szCs w:val="28"/>
        </w:rPr>
        <w:t>) предоставите детям самим разбираться в своих проблемах;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2"/>
          <w:color w:val="000000"/>
          <w:sz w:val="28"/>
          <w:szCs w:val="28"/>
        </w:rPr>
        <w:t>c</w:t>
      </w:r>
      <w:proofErr w:type="spellEnd"/>
      <w:r w:rsidRPr="00F124D0">
        <w:rPr>
          <w:rStyle w:val="c2"/>
          <w:color w:val="000000"/>
          <w:sz w:val="28"/>
          <w:szCs w:val="28"/>
        </w:rPr>
        <w:t>) известите об этом всех </w:t>
      </w:r>
      <w:r w:rsidRPr="00F124D0">
        <w:rPr>
          <w:rStyle w:val="c4"/>
          <w:b/>
          <w:bCs/>
          <w:color w:val="000000"/>
          <w:sz w:val="28"/>
          <w:szCs w:val="28"/>
        </w:rPr>
        <w:t>детей</w:t>
      </w:r>
      <w:r w:rsidRPr="00F124D0">
        <w:rPr>
          <w:rStyle w:val="c5"/>
          <w:color w:val="000000"/>
          <w:sz w:val="28"/>
          <w:szCs w:val="28"/>
        </w:rPr>
        <w:t> и заставите вернуть игрушку с извинениями.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3) Подвижный, суетливый, иногда недисциплинированный ребенок сегодня на занятии был сосредоточен, аккуратен и хорошо выполнил задание. Как Вы </w:t>
      </w:r>
      <w:r w:rsidRPr="00F124D0">
        <w:rPr>
          <w:rStyle w:val="c9"/>
          <w:color w:val="000000"/>
          <w:sz w:val="28"/>
          <w:szCs w:val="28"/>
          <w:u w:val="single"/>
        </w:rPr>
        <w:t>поступите</w:t>
      </w:r>
      <w:r w:rsidRPr="00F124D0">
        <w:rPr>
          <w:rStyle w:val="c5"/>
          <w:color w:val="000000"/>
          <w:sz w:val="28"/>
          <w:szCs w:val="28"/>
        </w:rPr>
        <w:t>: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a</w:t>
      </w:r>
      <w:proofErr w:type="spellEnd"/>
      <w:r w:rsidRPr="00F124D0">
        <w:rPr>
          <w:rStyle w:val="c5"/>
          <w:color w:val="000000"/>
          <w:sz w:val="28"/>
          <w:szCs w:val="28"/>
        </w:rPr>
        <w:t>) похвалите и всем детям покажете его работу;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b</w:t>
      </w:r>
      <w:proofErr w:type="spellEnd"/>
      <w:r w:rsidRPr="00F124D0">
        <w:rPr>
          <w:rStyle w:val="c5"/>
          <w:color w:val="000000"/>
          <w:sz w:val="28"/>
          <w:szCs w:val="28"/>
        </w:rPr>
        <w:t>) проявите заинтересованность, выясните, почему как хорошо получилось сегодня;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9"/>
          <w:color w:val="000000"/>
          <w:sz w:val="28"/>
          <w:szCs w:val="28"/>
          <w:u w:val="single"/>
        </w:rPr>
        <w:t>c</w:t>
      </w:r>
      <w:proofErr w:type="spellEnd"/>
      <w:r w:rsidRPr="00F124D0">
        <w:rPr>
          <w:rStyle w:val="c9"/>
          <w:color w:val="000000"/>
          <w:sz w:val="28"/>
          <w:szCs w:val="28"/>
          <w:u w:val="single"/>
        </w:rPr>
        <w:t>) скажите ему</w:t>
      </w:r>
      <w:r w:rsidRPr="00F124D0">
        <w:rPr>
          <w:rStyle w:val="c2"/>
          <w:color w:val="000000"/>
          <w:sz w:val="28"/>
          <w:szCs w:val="28"/>
        </w:rPr>
        <w:t>: </w:t>
      </w:r>
      <w:r w:rsidRPr="00F124D0">
        <w:rPr>
          <w:rStyle w:val="c2"/>
          <w:i/>
          <w:iCs/>
          <w:color w:val="000000"/>
          <w:sz w:val="28"/>
          <w:szCs w:val="28"/>
        </w:rPr>
        <w:t>«Вот так бы всегда занимался»</w:t>
      </w:r>
      <w:r w:rsidRPr="00F124D0">
        <w:rPr>
          <w:rStyle w:val="c5"/>
          <w:color w:val="000000"/>
          <w:sz w:val="28"/>
          <w:szCs w:val="28"/>
        </w:rPr>
        <w:t>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4) Ребенок, входя в комнату, не поздоровался с Вами. </w:t>
      </w:r>
      <w:r w:rsidRPr="00F124D0">
        <w:rPr>
          <w:rStyle w:val="c9"/>
          <w:color w:val="000000"/>
          <w:sz w:val="28"/>
          <w:szCs w:val="28"/>
          <w:u w:val="single"/>
        </w:rPr>
        <w:t>Вы</w:t>
      </w:r>
      <w:r w:rsidRPr="00F124D0">
        <w:rPr>
          <w:rStyle w:val="c5"/>
          <w:color w:val="000000"/>
          <w:sz w:val="28"/>
          <w:szCs w:val="28"/>
        </w:rPr>
        <w:t>: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a</w:t>
      </w:r>
      <w:proofErr w:type="spellEnd"/>
      <w:r w:rsidRPr="00F124D0">
        <w:rPr>
          <w:rStyle w:val="c5"/>
          <w:color w:val="000000"/>
          <w:sz w:val="28"/>
          <w:szCs w:val="28"/>
        </w:rPr>
        <w:t>) заставите его громко при всех поздороваться;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b</w:t>
      </w:r>
      <w:proofErr w:type="spellEnd"/>
      <w:r w:rsidRPr="00F124D0">
        <w:rPr>
          <w:rStyle w:val="c5"/>
          <w:color w:val="000000"/>
          <w:sz w:val="28"/>
          <w:szCs w:val="28"/>
        </w:rPr>
        <w:t>) не обратите на это внимание;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c</w:t>
      </w:r>
      <w:proofErr w:type="spellEnd"/>
      <w:r w:rsidRPr="00F124D0">
        <w:rPr>
          <w:rStyle w:val="c5"/>
          <w:color w:val="000000"/>
          <w:sz w:val="28"/>
          <w:szCs w:val="28"/>
        </w:rPr>
        <w:t>) сразу же начнете общаться с ребенком, не упоминая об его промахе.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5) Дети спокойно занимаются. У Вас есть свободная минутка, и Вы </w:t>
      </w:r>
      <w:r w:rsidRPr="00F124D0">
        <w:rPr>
          <w:rStyle w:val="c9"/>
          <w:color w:val="000000"/>
          <w:sz w:val="28"/>
          <w:szCs w:val="28"/>
          <w:u w:val="single"/>
        </w:rPr>
        <w:t>предпочтете</w:t>
      </w:r>
      <w:r w:rsidRPr="00F124D0">
        <w:rPr>
          <w:rStyle w:val="c5"/>
          <w:color w:val="000000"/>
          <w:sz w:val="28"/>
          <w:szCs w:val="28"/>
        </w:rPr>
        <w:t>: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a</w:t>
      </w:r>
      <w:proofErr w:type="spellEnd"/>
      <w:r w:rsidRPr="00F124D0">
        <w:rPr>
          <w:rStyle w:val="c5"/>
          <w:color w:val="000000"/>
          <w:sz w:val="28"/>
          <w:szCs w:val="28"/>
        </w:rPr>
        <w:t>) спокойно, не вмешиваясь, наблюдать, как они играют и общаются;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b</w:t>
      </w:r>
      <w:proofErr w:type="spellEnd"/>
      <w:r w:rsidRPr="00F124D0">
        <w:rPr>
          <w:rStyle w:val="c5"/>
          <w:color w:val="000000"/>
          <w:sz w:val="28"/>
          <w:szCs w:val="28"/>
        </w:rPr>
        <w:t>) кому-то поможете, подскажете, сделаете замечание;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c</w:t>
      </w:r>
      <w:proofErr w:type="spellEnd"/>
      <w:r w:rsidRPr="00F124D0">
        <w:rPr>
          <w:rStyle w:val="c5"/>
          <w:color w:val="000000"/>
          <w:sz w:val="28"/>
          <w:szCs w:val="28"/>
        </w:rPr>
        <w:t>) займетесь своими делами в группе.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6) Какая точка зрения Вам кажется более </w:t>
      </w:r>
      <w:r w:rsidRPr="00F124D0">
        <w:rPr>
          <w:rStyle w:val="c9"/>
          <w:color w:val="000000"/>
          <w:sz w:val="28"/>
          <w:szCs w:val="28"/>
          <w:u w:val="single"/>
        </w:rPr>
        <w:t>правильной</w:t>
      </w:r>
      <w:r w:rsidRPr="00F124D0">
        <w:rPr>
          <w:rStyle w:val="c5"/>
          <w:color w:val="000000"/>
          <w:sz w:val="28"/>
          <w:szCs w:val="28"/>
        </w:rPr>
        <w:t>: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a</w:t>
      </w:r>
      <w:proofErr w:type="spellEnd"/>
      <w:r w:rsidRPr="00F124D0">
        <w:rPr>
          <w:rStyle w:val="c5"/>
          <w:color w:val="000000"/>
          <w:sz w:val="28"/>
          <w:szCs w:val="28"/>
        </w:rPr>
        <w:t>) чувства, переживания ребенка еще поверхностны, быстро проходят, и на них не стоит обращать особого внимания;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2"/>
          <w:color w:val="000000"/>
          <w:sz w:val="28"/>
          <w:szCs w:val="28"/>
        </w:rPr>
        <w:t>b</w:t>
      </w:r>
      <w:proofErr w:type="spellEnd"/>
      <w:r w:rsidRPr="00F124D0">
        <w:rPr>
          <w:rStyle w:val="c2"/>
          <w:color w:val="000000"/>
          <w:sz w:val="28"/>
          <w:szCs w:val="28"/>
        </w:rPr>
        <w:t>) эмоции ребенка, его переживания – это важные </w:t>
      </w:r>
      <w:r w:rsidRPr="00F124D0">
        <w:rPr>
          <w:rStyle w:val="c4"/>
          <w:b/>
          <w:bCs/>
          <w:color w:val="000000"/>
          <w:sz w:val="28"/>
          <w:szCs w:val="28"/>
        </w:rPr>
        <w:t>факторы</w:t>
      </w:r>
      <w:r w:rsidRPr="00F124D0">
        <w:rPr>
          <w:rStyle w:val="c5"/>
          <w:color w:val="000000"/>
          <w:sz w:val="28"/>
          <w:szCs w:val="28"/>
        </w:rPr>
        <w:t>, с помощью которых его можно эффективно обучать и воспитывать;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c</w:t>
      </w:r>
      <w:proofErr w:type="spellEnd"/>
      <w:r w:rsidRPr="00F124D0">
        <w:rPr>
          <w:rStyle w:val="c5"/>
          <w:color w:val="000000"/>
          <w:sz w:val="28"/>
          <w:szCs w:val="28"/>
        </w:rPr>
        <w:t>) чувства ребенка удивительны, переживания его значимы, и к ним нужно относиться бережно, с большим тактом.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7) Ваша исходная позиция в работе с </w:t>
      </w:r>
      <w:r w:rsidRPr="00F124D0">
        <w:rPr>
          <w:rStyle w:val="c9"/>
          <w:color w:val="000000"/>
          <w:sz w:val="28"/>
          <w:szCs w:val="28"/>
          <w:u w:val="single"/>
        </w:rPr>
        <w:t>детьми</w:t>
      </w:r>
      <w:r w:rsidRPr="00F124D0">
        <w:rPr>
          <w:rStyle w:val="c5"/>
          <w:color w:val="000000"/>
          <w:sz w:val="28"/>
          <w:szCs w:val="28"/>
        </w:rPr>
        <w:t>: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a</w:t>
      </w:r>
      <w:proofErr w:type="spellEnd"/>
      <w:r w:rsidRPr="00F124D0">
        <w:rPr>
          <w:rStyle w:val="c5"/>
          <w:color w:val="000000"/>
          <w:sz w:val="28"/>
          <w:szCs w:val="28"/>
        </w:rPr>
        <w:t>) ребенок слаб, неразумен, неопытен, и только взрослый должен, может научить и воспитывать его;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2"/>
          <w:color w:val="000000"/>
          <w:sz w:val="28"/>
          <w:szCs w:val="28"/>
        </w:rPr>
        <w:t>b</w:t>
      </w:r>
      <w:proofErr w:type="spellEnd"/>
      <w:r w:rsidRPr="00F124D0">
        <w:rPr>
          <w:rStyle w:val="c2"/>
          <w:color w:val="000000"/>
          <w:sz w:val="28"/>
          <w:szCs w:val="28"/>
        </w:rPr>
        <w:t>) у ребенка много возможностей для </w:t>
      </w:r>
      <w:r w:rsidRPr="00F124D0">
        <w:rPr>
          <w:rStyle w:val="c4"/>
          <w:b/>
          <w:bCs/>
          <w:color w:val="000000"/>
          <w:sz w:val="28"/>
          <w:szCs w:val="28"/>
        </w:rPr>
        <w:t>саморазвития</w:t>
      </w:r>
      <w:r w:rsidRPr="00F124D0">
        <w:rPr>
          <w:rStyle w:val="c5"/>
          <w:color w:val="000000"/>
          <w:sz w:val="28"/>
          <w:szCs w:val="28"/>
        </w:rPr>
        <w:t>, сотрудничество же взрослого должно направляться на максимальное повышение активности самого ребенка;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2"/>
          <w:color w:val="000000"/>
          <w:sz w:val="28"/>
          <w:szCs w:val="28"/>
        </w:rPr>
        <w:t>c</w:t>
      </w:r>
      <w:proofErr w:type="spellEnd"/>
      <w:r w:rsidRPr="00F124D0">
        <w:rPr>
          <w:rStyle w:val="c2"/>
          <w:color w:val="000000"/>
          <w:sz w:val="28"/>
          <w:szCs w:val="28"/>
        </w:rPr>
        <w:t>) ребенок </w:t>
      </w:r>
      <w:r w:rsidRPr="00F124D0">
        <w:rPr>
          <w:rStyle w:val="c4"/>
          <w:b/>
          <w:bCs/>
          <w:color w:val="000000"/>
          <w:sz w:val="28"/>
          <w:szCs w:val="28"/>
        </w:rPr>
        <w:t>развивается</w:t>
      </w:r>
      <w:r w:rsidRPr="00F124D0">
        <w:rPr>
          <w:rStyle w:val="c5"/>
          <w:color w:val="000000"/>
          <w:sz w:val="28"/>
          <w:szCs w:val="28"/>
        </w:rPr>
        <w:t> почти неуправляемо под влиянием наследственности и семьи, и поэтому главная забота, чтобы он был здоров, накормлен и не нарушал дисциплину.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8) Как Вы относитесь к активности самого </w:t>
      </w:r>
      <w:r w:rsidRPr="00F124D0">
        <w:rPr>
          <w:rStyle w:val="c9"/>
          <w:color w:val="000000"/>
          <w:sz w:val="28"/>
          <w:szCs w:val="28"/>
          <w:u w:val="single"/>
        </w:rPr>
        <w:t>ребенка</w:t>
      </w:r>
      <w:r w:rsidRPr="00F124D0">
        <w:rPr>
          <w:rStyle w:val="c5"/>
          <w:color w:val="000000"/>
          <w:sz w:val="28"/>
          <w:szCs w:val="28"/>
        </w:rPr>
        <w:t>: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2"/>
          <w:color w:val="000000"/>
          <w:sz w:val="28"/>
          <w:szCs w:val="28"/>
        </w:rPr>
        <w:t>a</w:t>
      </w:r>
      <w:proofErr w:type="spellEnd"/>
      <w:r w:rsidRPr="00F124D0">
        <w:rPr>
          <w:rStyle w:val="c2"/>
          <w:color w:val="000000"/>
          <w:sz w:val="28"/>
          <w:szCs w:val="28"/>
        </w:rPr>
        <w:t>) положительно – без нее невозможно полноценное </w:t>
      </w:r>
      <w:r w:rsidRPr="00F124D0">
        <w:rPr>
          <w:rStyle w:val="c4"/>
          <w:b/>
          <w:bCs/>
          <w:color w:val="000000"/>
          <w:sz w:val="28"/>
          <w:szCs w:val="28"/>
        </w:rPr>
        <w:t>развитие</w:t>
      </w:r>
      <w:r w:rsidRPr="00F124D0">
        <w:rPr>
          <w:rStyle w:val="c5"/>
          <w:color w:val="000000"/>
          <w:sz w:val="28"/>
          <w:szCs w:val="28"/>
        </w:rPr>
        <w:t>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b</w:t>
      </w:r>
      <w:proofErr w:type="spellEnd"/>
      <w:r w:rsidRPr="00F124D0">
        <w:rPr>
          <w:rStyle w:val="c5"/>
          <w:color w:val="000000"/>
          <w:sz w:val="28"/>
          <w:szCs w:val="28"/>
        </w:rPr>
        <w:t>) отрицательно – она часто мешает целенаправленно и планомерно вести обучение и воспитание;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2"/>
          <w:color w:val="000000"/>
          <w:sz w:val="28"/>
          <w:szCs w:val="28"/>
        </w:rPr>
        <w:t>c</w:t>
      </w:r>
      <w:proofErr w:type="spellEnd"/>
      <w:r w:rsidRPr="00F124D0">
        <w:rPr>
          <w:rStyle w:val="c2"/>
          <w:color w:val="000000"/>
          <w:sz w:val="28"/>
          <w:szCs w:val="28"/>
        </w:rPr>
        <w:t>) положительно, но только тогда, когда активность согласована с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педагогом</w:t>
      </w:r>
      <w:r w:rsidRPr="00F124D0">
        <w:rPr>
          <w:rStyle w:val="c5"/>
          <w:color w:val="000000"/>
          <w:sz w:val="28"/>
          <w:szCs w:val="28"/>
        </w:rPr>
        <w:t>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9) Ребенок не захотел выполнять задание под предлогом, что делал это дома. Ваши </w:t>
      </w:r>
      <w:r w:rsidRPr="00F124D0">
        <w:rPr>
          <w:rStyle w:val="c9"/>
          <w:color w:val="000000"/>
          <w:sz w:val="28"/>
          <w:szCs w:val="28"/>
          <w:u w:val="single"/>
        </w:rPr>
        <w:t>действия</w:t>
      </w:r>
      <w:r w:rsidRPr="00F124D0">
        <w:rPr>
          <w:rStyle w:val="c5"/>
          <w:color w:val="000000"/>
          <w:sz w:val="28"/>
          <w:szCs w:val="28"/>
        </w:rPr>
        <w:t>: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2"/>
          <w:color w:val="000000"/>
          <w:sz w:val="28"/>
          <w:szCs w:val="28"/>
          <w:u w:val="single"/>
        </w:rPr>
        <w:lastRenderedPageBreak/>
        <w:t>a</w:t>
      </w:r>
      <w:proofErr w:type="spellEnd"/>
      <w:r w:rsidRPr="00F124D0">
        <w:rPr>
          <w:rStyle w:val="c2"/>
          <w:color w:val="000000"/>
          <w:sz w:val="28"/>
          <w:szCs w:val="28"/>
          <w:u w:val="single"/>
        </w:rPr>
        <w:t>) сказали бы</w:t>
      </w:r>
      <w:r w:rsidRPr="00F124D0">
        <w:rPr>
          <w:rStyle w:val="c2"/>
          <w:color w:val="000000"/>
          <w:sz w:val="28"/>
          <w:szCs w:val="28"/>
        </w:rPr>
        <w:t>: </w:t>
      </w:r>
      <w:r w:rsidRPr="00F124D0">
        <w:rPr>
          <w:rStyle w:val="c2"/>
          <w:i/>
          <w:iCs/>
          <w:color w:val="000000"/>
          <w:sz w:val="28"/>
          <w:szCs w:val="28"/>
        </w:rPr>
        <w:t>«Ну и не надо»</w:t>
      </w:r>
      <w:r w:rsidRPr="00F124D0">
        <w:rPr>
          <w:rStyle w:val="c5"/>
          <w:color w:val="000000"/>
          <w:sz w:val="28"/>
          <w:szCs w:val="28"/>
        </w:rPr>
        <w:t>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b</w:t>
      </w:r>
      <w:proofErr w:type="spellEnd"/>
      <w:r w:rsidRPr="00F124D0">
        <w:rPr>
          <w:rStyle w:val="c5"/>
          <w:color w:val="000000"/>
          <w:sz w:val="28"/>
          <w:szCs w:val="28"/>
        </w:rPr>
        <w:t>) заставили бы выполнить работу;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c</w:t>
      </w:r>
      <w:proofErr w:type="spellEnd"/>
      <w:r w:rsidRPr="00F124D0">
        <w:rPr>
          <w:rStyle w:val="c5"/>
          <w:color w:val="000000"/>
          <w:sz w:val="28"/>
          <w:szCs w:val="28"/>
        </w:rPr>
        <w:t>) предложили бы другое задание.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10) Какую позицию Вы считаете более </w:t>
      </w:r>
      <w:r w:rsidRPr="00F124D0">
        <w:rPr>
          <w:rStyle w:val="c9"/>
          <w:color w:val="000000"/>
          <w:sz w:val="28"/>
          <w:szCs w:val="28"/>
          <w:u w:val="single"/>
        </w:rPr>
        <w:t>правильной</w:t>
      </w:r>
      <w:r w:rsidRPr="00F124D0">
        <w:rPr>
          <w:rStyle w:val="c5"/>
          <w:color w:val="000000"/>
          <w:sz w:val="28"/>
          <w:szCs w:val="28"/>
        </w:rPr>
        <w:t>: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a</w:t>
      </w:r>
      <w:proofErr w:type="spellEnd"/>
      <w:r w:rsidRPr="00F124D0">
        <w:rPr>
          <w:rStyle w:val="c5"/>
          <w:color w:val="000000"/>
          <w:sz w:val="28"/>
          <w:szCs w:val="28"/>
        </w:rPr>
        <w:t>) ребенок должен быть благодарен взрослым за работу о нем;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2"/>
          <w:color w:val="000000"/>
          <w:sz w:val="28"/>
          <w:szCs w:val="28"/>
        </w:rPr>
        <w:t>b</w:t>
      </w:r>
      <w:proofErr w:type="spellEnd"/>
      <w:r w:rsidRPr="00F124D0">
        <w:rPr>
          <w:rStyle w:val="c2"/>
          <w:color w:val="000000"/>
          <w:sz w:val="28"/>
          <w:szCs w:val="28"/>
        </w:rPr>
        <w:t>) если ребенок не осознает заботу о нем, не ценит ее, то это его </w:t>
      </w:r>
      <w:r w:rsidRPr="00F124D0">
        <w:rPr>
          <w:rStyle w:val="c9"/>
          <w:color w:val="000000"/>
          <w:sz w:val="28"/>
          <w:szCs w:val="28"/>
          <w:u w:val="single"/>
        </w:rPr>
        <w:t>дело</w:t>
      </w:r>
      <w:r w:rsidRPr="00F124D0">
        <w:rPr>
          <w:rStyle w:val="c5"/>
          <w:color w:val="000000"/>
          <w:sz w:val="28"/>
          <w:szCs w:val="28"/>
        </w:rPr>
        <w:t>: когда-нибудь пожалеет;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2"/>
          <w:color w:val="000000"/>
          <w:sz w:val="28"/>
          <w:szCs w:val="28"/>
        </w:rPr>
        <w:t>c</w:t>
      </w:r>
      <w:proofErr w:type="spellEnd"/>
      <w:r w:rsidRPr="00F124D0">
        <w:rPr>
          <w:rStyle w:val="c2"/>
          <w:color w:val="000000"/>
          <w:sz w:val="28"/>
          <w:szCs w:val="28"/>
        </w:rPr>
        <w:t>)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</w:t>
      </w:r>
      <w:r w:rsidRPr="00F124D0">
        <w:rPr>
          <w:rStyle w:val="c5"/>
          <w:color w:val="000000"/>
          <w:sz w:val="28"/>
          <w:szCs w:val="28"/>
        </w:rPr>
        <w:t> должен быть благодарен детям за их доверие и любовь.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Ключ для обработки ответов воспитателей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Варианты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ответов 1 2 3 4 5 6 7 8 9 10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a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2 3 2 </w:t>
      </w:r>
      <w:proofErr w:type="spellStart"/>
      <w:r w:rsidRPr="00F124D0">
        <w:rPr>
          <w:rStyle w:val="c5"/>
          <w:color w:val="000000"/>
          <w:sz w:val="28"/>
          <w:szCs w:val="28"/>
        </w:rPr>
        <w:t>2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3 1 2 3 1 2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b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3 1 3 1 2 </w:t>
      </w:r>
      <w:proofErr w:type="spellStart"/>
      <w:r w:rsidRPr="00F124D0">
        <w:rPr>
          <w:rStyle w:val="c5"/>
          <w:color w:val="000000"/>
          <w:sz w:val="28"/>
          <w:szCs w:val="28"/>
        </w:rPr>
        <w:t>2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3 1 2 1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24D0">
        <w:rPr>
          <w:rStyle w:val="c5"/>
          <w:color w:val="000000"/>
          <w:sz w:val="28"/>
          <w:szCs w:val="28"/>
        </w:rPr>
        <w:t>c</w:t>
      </w:r>
      <w:proofErr w:type="spellEnd"/>
      <w:r w:rsidRPr="00F124D0">
        <w:rPr>
          <w:rStyle w:val="c5"/>
          <w:color w:val="000000"/>
          <w:sz w:val="28"/>
          <w:szCs w:val="28"/>
        </w:rPr>
        <w:t xml:space="preserve"> 1 2 1 3 1 3 1 2 3 </w:t>
      </w:r>
      <w:proofErr w:type="spellStart"/>
      <w:r w:rsidRPr="00F124D0">
        <w:rPr>
          <w:rStyle w:val="c5"/>
          <w:color w:val="000000"/>
          <w:sz w:val="28"/>
          <w:szCs w:val="28"/>
        </w:rPr>
        <w:t>3</w:t>
      </w:r>
      <w:proofErr w:type="spellEnd"/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25-30 баллов – предпочтение демократического </w:t>
      </w:r>
      <w:r w:rsidRPr="00F124D0">
        <w:rPr>
          <w:rStyle w:val="c4"/>
          <w:b/>
          <w:bCs/>
          <w:color w:val="000000"/>
          <w:sz w:val="28"/>
          <w:szCs w:val="28"/>
        </w:rPr>
        <w:t>стиля</w:t>
      </w:r>
      <w:r w:rsidRPr="00F124D0">
        <w:rPr>
          <w:rStyle w:val="c5"/>
          <w:color w:val="000000"/>
          <w:sz w:val="28"/>
          <w:szCs w:val="28"/>
        </w:rPr>
        <w:t>;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20-24 баллов – склонность к авторитарному </w:t>
      </w:r>
      <w:r w:rsidRPr="00F124D0">
        <w:rPr>
          <w:rStyle w:val="c4"/>
          <w:b/>
          <w:bCs/>
          <w:color w:val="000000"/>
          <w:sz w:val="28"/>
          <w:szCs w:val="28"/>
        </w:rPr>
        <w:t>стилю</w:t>
      </w:r>
      <w:r w:rsidRPr="00F124D0">
        <w:rPr>
          <w:rStyle w:val="c5"/>
          <w:color w:val="000000"/>
          <w:sz w:val="28"/>
          <w:szCs w:val="28"/>
        </w:rPr>
        <w:t>;</w:t>
      </w:r>
    </w:p>
    <w:p w:rsid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10-19 баллов – выраженность либерального </w:t>
      </w:r>
      <w:r w:rsidRPr="00F124D0">
        <w:rPr>
          <w:rStyle w:val="c4"/>
          <w:b/>
          <w:bCs/>
          <w:color w:val="000000"/>
          <w:sz w:val="28"/>
          <w:szCs w:val="28"/>
        </w:rPr>
        <w:t>стиля общения</w:t>
      </w:r>
      <w:r w:rsidRPr="00F124D0">
        <w:rPr>
          <w:rStyle w:val="c5"/>
          <w:color w:val="000000"/>
          <w:sz w:val="28"/>
          <w:szCs w:val="28"/>
        </w:rPr>
        <w:t>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4"/>
          <w:b/>
          <w:bCs/>
          <w:color w:val="000000"/>
          <w:sz w:val="28"/>
          <w:szCs w:val="28"/>
        </w:rPr>
        <w:t>Общепринятой классификацией стилей педагогического общения</w:t>
      </w:r>
      <w:r w:rsidRPr="00F124D0">
        <w:rPr>
          <w:rStyle w:val="c5"/>
          <w:color w:val="000000"/>
          <w:sz w:val="28"/>
          <w:szCs w:val="28"/>
        </w:rPr>
        <w:t xml:space="preserve"> является их деление на </w:t>
      </w:r>
      <w:proofErr w:type="gramStart"/>
      <w:r w:rsidRPr="00F124D0">
        <w:rPr>
          <w:rStyle w:val="c5"/>
          <w:color w:val="000000"/>
          <w:sz w:val="28"/>
          <w:szCs w:val="28"/>
        </w:rPr>
        <w:t>авторитарный</w:t>
      </w:r>
      <w:proofErr w:type="gramEnd"/>
      <w:r w:rsidRPr="00F124D0">
        <w:rPr>
          <w:rStyle w:val="c5"/>
          <w:color w:val="000000"/>
          <w:sz w:val="28"/>
          <w:szCs w:val="28"/>
        </w:rPr>
        <w:t>, демократический и либеральный.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Авторитарный </w:t>
      </w:r>
      <w:r w:rsidRPr="00F124D0">
        <w:rPr>
          <w:rStyle w:val="c4"/>
          <w:b/>
          <w:bCs/>
          <w:color w:val="000000"/>
          <w:sz w:val="28"/>
          <w:szCs w:val="28"/>
        </w:rPr>
        <w:t>стиль педагогического общения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4"/>
          <w:b/>
          <w:bCs/>
          <w:color w:val="000000"/>
          <w:sz w:val="28"/>
          <w:szCs w:val="28"/>
        </w:rPr>
        <w:t>Педагог</w:t>
      </w:r>
      <w:r w:rsidRPr="00F124D0">
        <w:rPr>
          <w:rStyle w:val="c5"/>
          <w:color w:val="000000"/>
          <w:sz w:val="28"/>
          <w:szCs w:val="28"/>
        </w:rPr>
        <w:t> занимает доминирующую позицию, не позволяет детям проявлять самостоятельность и инициативу. Воспитанники в данном случае выступают объектом воспитательных воздействий.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Дети при таких способах взаимодействия будут, скорее всего, прекрасно вооружены знаниями, умениями и навыками и даже демонстрировать их на практике, однако такая демонстрация </w:t>
      </w:r>
      <w:r w:rsidRPr="00F124D0">
        <w:rPr>
          <w:rStyle w:val="c4"/>
          <w:b/>
          <w:bCs/>
          <w:color w:val="000000"/>
          <w:sz w:val="28"/>
          <w:szCs w:val="28"/>
        </w:rPr>
        <w:t>обусловлена</w:t>
      </w:r>
      <w:r w:rsidRPr="00F124D0">
        <w:rPr>
          <w:rStyle w:val="c2"/>
          <w:color w:val="000000"/>
          <w:sz w:val="28"/>
          <w:szCs w:val="28"/>
        </w:rPr>
        <w:t> не реальными потребностями и ценностями ребенка, а необходимостью реализовывать желательное поведение в присутствии воспитателя. Данная модель не способствует </w:t>
      </w:r>
      <w:r w:rsidRPr="00F124D0">
        <w:rPr>
          <w:rStyle w:val="c4"/>
          <w:b/>
          <w:bCs/>
          <w:color w:val="000000"/>
          <w:sz w:val="28"/>
          <w:szCs w:val="28"/>
        </w:rPr>
        <w:t>развитию</w:t>
      </w:r>
      <w:r w:rsidRPr="00F124D0">
        <w:rPr>
          <w:rStyle w:val="c2"/>
          <w:color w:val="000000"/>
          <w:sz w:val="28"/>
          <w:szCs w:val="28"/>
        </w:rPr>
        <w:t> самостоятельности и творческой инициативы у </w:t>
      </w:r>
      <w:r w:rsidRPr="00F124D0">
        <w:rPr>
          <w:rStyle w:val="c4"/>
          <w:b/>
          <w:bCs/>
          <w:color w:val="000000"/>
          <w:sz w:val="28"/>
          <w:szCs w:val="28"/>
        </w:rPr>
        <w:t>детей</w:t>
      </w:r>
      <w:r w:rsidRPr="00F124D0">
        <w:rPr>
          <w:rStyle w:val="c5"/>
          <w:color w:val="000000"/>
          <w:sz w:val="28"/>
          <w:szCs w:val="28"/>
        </w:rPr>
        <w:t>, а также полноценным межличностным контактам.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Демократический </w:t>
      </w:r>
      <w:r w:rsidRPr="00F124D0">
        <w:rPr>
          <w:rStyle w:val="c4"/>
          <w:b/>
          <w:bCs/>
          <w:color w:val="000000"/>
          <w:sz w:val="28"/>
          <w:szCs w:val="28"/>
        </w:rPr>
        <w:t>стиль педагогического общения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Основная особенность этого </w:t>
      </w:r>
      <w:r w:rsidRPr="00F124D0">
        <w:rPr>
          <w:rStyle w:val="c4"/>
          <w:b/>
          <w:bCs/>
          <w:color w:val="000000"/>
          <w:sz w:val="28"/>
          <w:szCs w:val="28"/>
        </w:rPr>
        <w:t>стиля</w:t>
      </w:r>
      <w:r w:rsidRPr="00F124D0">
        <w:rPr>
          <w:rStyle w:val="c2"/>
          <w:color w:val="000000"/>
          <w:sz w:val="28"/>
          <w:szCs w:val="28"/>
        </w:rPr>
        <w:t xml:space="preserve"> – </w:t>
      </w:r>
      <w:proofErr w:type="spellStart"/>
      <w:r w:rsidRPr="00F124D0">
        <w:rPr>
          <w:rStyle w:val="c2"/>
          <w:color w:val="000000"/>
          <w:sz w:val="28"/>
          <w:szCs w:val="28"/>
        </w:rPr>
        <w:t>взаимоприятие</w:t>
      </w:r>
      <w:proofErr w:type="spellEnd"/>
      <w:r w:rsidRPr="00F124D0">
        <w:rPr>
          <w:rStyle w:val="c2"/>
          <w:color w:val="000000"/>
          <w:sz w:val="28"/>
          <w:szCs w:val="28"/>
        </w:rPr>
        <w:t xml:space="preserve"> и сотрудничество.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</w:t>
      </w:r>
      <w:r w:rsidRPr="00F124D0">
        <w:rPr>
          <w:rStyle w:val="c2"/>
          <w:color w:val="000000"/>
          <w:sz w:val="28"/>
          <w:szCs w:val="28"/>
        </w:rPr>
        <w:t> ориентирован на привлечение воспитанников к обсуждению и совместному решению общих дел, проблем. Создает условия для самореализации и проявления творческой инициативы </w:t>
      </w:r>
      <w:r w:rsidRPr="00F124D0">
        <w:rPr>
          <w:rStyle w:val="c4"/>
          <w:b/>
          <w:bCs/>
          <w:color w:val="000000"/>
          <w:sz w:val="28"/>
          <w:szCs w:val="28"/>
        </w:rPr>
        <w:t>детей</w:t>
      </w:r>
      <w:r w:rsidRPr="00F124D0">
        <w:rPr>
          <w:rStyle w:val="c5"/>
          <w:color w:val="000000"/>
          <w:sz w:val="28"/>
          <w:szCs w:val="28"/>
        </w:rPr>
        <w:t>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Способствует </w:t>
      </w:r>
      <w:r w:rsidRPr="00F124D0">
        <w:rPr>
          <w:rStyle w:val="c4"/>
          <w:b/>
          <w:bCs/>
          <w:color w:val="000000"/>
          <w:sz w:val="28"/>
          <w:szCs w:val="28"/>
        </w:rPr>
        <w:t>развитию</w:t>
      </w:r>
      <w:r w:rsidRPr="00F124D0">
        <w:rPr>
          <w:rStyle w:val="c5"/>
          <w:color w:val="000000"/>
          <w:sz w:val="28"/>
          <w:szCs w:val="28"/>
        </w:rPr>
        <w:t> у ребенка умения общаться, учитывать интересы других людей, проявлять инициативу и самостоятельность. Ребенок чувствует себя эмоционально защищенным, проявляет уверенность и активность.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Либеральный </w:t>
      </w:r>
      <w:r w:rsidRPr="00F124D0">
        <w:rPr>
          <w:rStyle w:val="c4"/>
          <w:b/>
          <w:bCs/>
          <w:color w:val="000000"/>
          <w:sz w:val="28"/>
          <w:szCs w:val="28"/>
        </w:rPr>
        <w:t>стиль педагогического общения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Характеризуется стремлением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педагога</w:t>
      </w:r>
      <w:r w:rsidRPr="00F124D0">
        <w:rPr>
          <w:rStyle w:val="c2"/>
          <w:color w:val="000000"/>
          <w:sz w:val="28"/>
          <w:szCs w:val="28"/>
        </w:rPr>
        <w:t> минимально включаться в деятельность, формализмом. Попустительский </w:t>
      </w:r>
      <w:r w:rsidRPr="00F124D0">
        <w:rPr>
          <w:rStyle w:val="c4"/>
          <w:b/>
          <w:bCs/>
          <w:color w:val="000000"/>
          <w:sz w:val="28"/>
          <w:szCs w:val="28"/>
        </w:rPr>
        <w:t>стиль общения</w:t>
      </w:r>
      <w:r w:rsidRPr="00F124D0">
        <w:rPr>
          <w:rStyle w:val="c5"/>
          <w:color w:val="000000"/>
          <w:sz w:val="28"/>
          <w:szCs w:val="28"/>
        </w:rPr>
        <w:t> реализует тактику невмешательства, основу которой составляют равнодушие и незаинтересованность. Уходит от ответственности за результаты своей деятельности.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5"/>
          <w:color w:val="000000"/>
          <w:sz w:val="28"/>
          <w:szCs w:val="28"/>
        </w:rPr>
        <w:t>К результатам такого подхода к воспитанию относится разрыв эмоциональных связей взрослых с ребенком. Возможно, что ребенок проявит раннюю самостоятельность и независимость, но не будет способным к участию и сопереживанию другим людям.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lastRenderedPageBreak/>
        <w:t>В реальной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педагогической</w:t>
      </w:r>
      <w:r w:rsidRPr="00F124D0">
        <w:rPr>
          <w:rStyle w:val="c2"/>
          <w:color w:val="000000"/>
          <w:sz w:val="28"/>
          <w:szCs w:val="28"/>
        </w:rPr>
        <w:t> практике чаще всего имеют место смешанные </w:t>
      </w:r>
      <w:r w:rsidRPr="00F124D0">
        <w:rPr>
          <w:rStyle w:val="c4"/>
          <w:b/>
          <w:bCs/>
          <w:color w:val="000000"/>
          <w:sz w:val="28"/>
          <w:szCs w:val="28"/>
        </w:rPr>
        <w:t>стили общения</w:t>
      </w:r>
      <w:r w:rsidRPr="00F124D0">
        <w:rPr>
          <w:rStyle w:val="c2"/>
          <w:color w:val="000000"/>
          <w:sz w:val="28"/>
          <w:szCs w:val="28"/>
        </w:rPr>
        <w:t>.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</w:t>
      </w:r>
      <w:r w:rsidRPr="00F124D0">
        <w:rPr>
          <w:rStyle w:val="c2"/>
          <w:color w:val="000000"/>
          <w:sz w:val="28"/>
          <w:szCs w:val="28"/>
        </w:rPr>
        <w:t> не может абсолютно исключить из своего арсенала некоторые частные приемы авторитарного </w:t>
      </w:r>
      <w:r w:rsidRPr="00F124D0">
        <w:rPr>
          <w:rStyle w:val="c4"/>
          <w:b/>
          <w:bCs/>
          <w:color w:val="000000"/>
          <w:sz w:val="28"/>
          <w:szCs w:val="28"/>
        </w:rPr>
        <w:t>стиля общения</w:t>
      </w:r>
      <w:r w:rsidRPr="00F124D0">
        <w:rPr>
          <w:rStyle w:val="c2"/>
          <w:color w:val="000000"/>
          <w:sz w:val="28"/>
          <w:szCs w:val="28"/>
        </w:rPr>
        <w:t>, которые порой оказываются достаточно эффективными. Но и в этом случае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</w:t>
      </w:r>
      <w:r w:rsidRPr="00F124D0">
        <w:rPr>
          <w:rStyle w:val="c2"/>
          <w:color w:val="000000"/>
          <w:sz w:val="28"/>
          <w:szCs w:val="28"/>
        </w:rPr>
        <w:t> должен быть в целом ориентирован на демократический </w:t>
      </w:r>
      <w:r w:rsidRPr="00F124D0">
        <w:rPr>
          <w:rStyle w:val="c4"/>
          <w:b/>
          <w:bCs/>
          <w:color w:val="000000"/>
          <w:sz w:val="28"/>
          <w:szCs w:val="28"/>
        </w:rPr>
        <w:t>стиль общения</w:t>
      </w:r>
      <w:r w:rsidRPr="00F124D0">
        <w:rPr>
          <w:rStyle w:val="c2"/>
          <w:color w:val="000000"/>
          <w:sz w:val="28"/>
          <w:szCs w:val="28"/>
        </w:rPr>
        <w:t>, диалог и сотрудничество с детьми, так как этот </w:t>
      </w:r>
      <w:r w:rsidRPr="00F124D0">
        <w:rPr>
          <w:rStyle w:val="c4"/>
          <w:b/>
          <w:bCs/>
          <w:color w:val="000000"/>
          <w:sz w:val="28"/>
          <w:szCs w:val="28"/>
        </w:rPr>
        <w:t>стиль общении</w:t>
      </w:r>
      <w:r w:rsidRPr="00F124D0">
        <w:rPr>
          <w:rStyle w:val="c2"/>
          <w:color w:val="000000"/>
          <w:sz w:val="28"/>
          <w:szCs w:val="28"/>
        </w:rPr>
        <w:t> я позволяет максимально реализовать личностно-</w:t>
      </w:r>
      <w:r w:rsidRPr="00F124D0">
        <w:rPr>
          <w:rStyle w:val="c4"/>
          <w:b/>
          <w:bCs/>
          <w:color w:val="000000"/>
          <w:sz w:val="28"/>
          <w:szCs w:val="28"/>
        </w:rPr>
        <w:t>развивающую стратегию педагогического взаимодействия</w:t>
      </w:r>
      <w:r w:rsidRPr="00F124D0">
        <w:rPr>
          <w:rStyle w:val="c5"/>
          <w:color w:val="000000"/>
          <w:sz w:val="28"/>
          <w:szCs w:val="28"/>
        </w:rPr>
        <w:t>.</w:t>
      </w:r>
    </w:p>
    <w:p w:rsidR="00F124D0" w:rsidRPr="00F124D0" w:rsidRDefault="00F124D0" w:rsidP="00F124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4D0">
        <w:rPr>
          <w:rStyle w:val="c2"/>
          <w:color w:val="000000"/>
          <w:sz w:val="28"/>
          <w:szCs w:val="28"/>
        </w:rPr>
        <w:t>Разнообразны </w:t>
      </w:r>
      <w:r w:rsidRPr="00F124D0">
        <w:rPr>
          <w:rStyle w:val="c4"/>
          <w:b/>
          <w:bCs/>
          <w:color w:val="000000"/>
          <w:sz w:val="28"/>
          <w:szCs w:val="28"/>
        </w:rPr>
        <w:t>стили педагогической</w:t>
      </w:r>
      <w:r w:rsidRPr="00F124D0">
        <w:rPr>
          <w:rStyle w:val="c2"/>
          <w:color w:val="000000"/>
          <w:sz w:val="28"/>
          <w:szCs w:val="28"/>
        </w:rPr>
        <w:t> деятельности воспитателей детского сада. В настоящее время проводится их изучение. Однако уже можно говорить о бесспорном преимуществе положительного гармонического </w:t>
      </w:r>
      <w:r w:rsidRPr="00F124D0">
        <w:rPr>
          <w:rStyle w:val="c4"/>
          <w:b/>
          <w:bCs/>
          <w:color w:val="000000"/>
          <w:sz w:val="28"/>
          <w:szCs w:val="28"/>
        </w:rPr>
        <w:t>стиля</w:t>
      </w:r>
      <w:r w:rsidRPr="00F124D0">
        <w:rPr>
          <w:rStyle w:val="c2"/>
          <w:color w:val="000000"/>
          <w:sz w:val="28"/>
          <w:szCs w:val="28"/>
        </w:rPr>
        <w:t>, когда положительная мотивация сочетается с позитивными формами </w:t>
      </w:r>
      <w:r w:rsidRPr="00F124D0">
        <w:rPr>
          <w:rStyle w:val="c4"/>
          <w:b/>
          <w:bCs/>
          <w:color w:val="000000"/>
          <w:sz w:val="28"/>
          <w:szCs w:val="28"/>
        </w:rPr>
        <w:t>общения с детьми</w:t>
      </w:r>
      <w:r w:rsidRPr="00F124D0">
        <w:rPr>
          <w:rStyle w:val="c2"/>
          <w:color w:val="000000"/>
          <w:sz w:val="28"/>
          <w:szCs w:val="28"/>
        </w:rPr>
        <w:t>, с высоким уровнем профессиональных умений и навыков. Воспитание и самовоспитание такого </w:t>
      </w:r>
      <w:r w:rsidRPr="00F124D0">
        <w:rPr>
          <w:rStyle w:val="c4"/>
          <w:b/>
          <w:bCs/>
          <w:color w:val="000000"/>
          <w:sz w:val="28"/>
          <w:szCs w:val="28"/>
        </w:rPr>
        <w:t>стиля</w:t>
      </w:r>
      <w:r w:rsidRPr="00F124D0">
        <w:rPr>
          <w:rStyle w:val="c2"/>
          <w:color w:val="000000"/>
          <w:sz w:val="28"/>
          <w:szCs w:val="28"/>
        </w:rPr>
        <w:t> это одно из важных средств повышения эффективности </w:t>
      </w:r>
      <w:r w:rsidRPr="00F124D0">
        <w:rPr>
          <w:rStyle w:val="c4"/>
          <w:b/>
          <w:bCs/>
          <w:color w:val="000000"/>
          <w:sz w:val="28"/>
          <w:szCs w:val="28"/>
        </w:rPr>
        <w:t>педагогического общения</w:t>
      </w:r>
      <w:r w:rsidRPr="00F124D0">
        <w:rPr>
          <w:rStyle w:val="c5"/>
          <w:color w:val="000000"/>
          <w:sz w:val="28"/>
          <w:szCs w:val="28"/>
        </w:rPr>
        <w:t>.</w:t>
      </w:r>
    </w:p>
    <w:p w:rsidR="00C45F52" w:rsidRPr="00F124D0" w:rsidRDefault="00C45F52">
      <w:pPr>
        <w:rPr>
          <w:rFonts w:ascii="Times New Roman" w:hAnsi="Times New Roman" w:cs="Times New Roman"/>
          <w:sz w:val="28"/>
          <w:szCs w:val="28"/>
        </w:rPr>
      </w:pPr>
    </w:p>
    <w:sectPr w:rsidR="00C45F52" w:rsidRPr="00F124D0" w:rsidSect="00F124D0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24D0"/>
    <w:rsid w:val="00C45F52"/>
    <w:rsid w:val="00F1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1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124D0"/>
  </w:style>
  <w:style w:type="paragraph" w:customStyle="1" w:styleId="c14">
    <w:name w:val="c14"/>
    <w:basedOn w:val="a"/>
    <w:rsid w:val="00F1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124D0"/>
  </w:style>
  <w:style w:type="paragraph" w:customStyle="1" w:styleId="c15">
    <w:name w:val="c15"/>
    <w:basedOn w:val="a"/>
    <w:rsid w:val="00F1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1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124D0"/>
  </w:style>
  <w:style w:type="character" w:customStyle="1" w:styleId="c4">
    <w:name w:val="c4"/>
    <w:basedOn w:val="a0"/>
    <w:rsid w:val="00F124D0"/>
  </w:style>
  <w:style w:type="character" w:customStyle="1" w:styleId="c9">
    <w:name w:val="c9"/>
    <w:basedOn w:val="a0"/>
    <w:rsid w:val="00F12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3677</Words>
  <Characters>20964</Characters>
  <Application>Microsoft Office Word</Application>
  <DocSecurity>0</DocSecurity>
  <Lines>174</Lines>
  <Paragraphs>49</Paragraphs>
  <ScaleCrop>false</ScaleCrop>
  <Company>UralSOFT</Company>
  <LinksUpToDate>false</LinksUpToDate>
  <CharactersWithSpaces>24592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2023-11-29T04:37:00Z</dcterms:created>
  <dcterms:modified xsi:type="dcterms:W3CDTF">2023-11-29T04:44:00Z</dcterms:modified>
</cp:coreProperties>
</file>